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olor w:val="000000"/>
          <w:sz w:val="24"/>
          <w:szCs w:val="24"/>
        </w:rPr>
        <w:id w:val="-4977479"/>
        <w:docPartObj>
          <w:docPartGallery w:val="Cover Pages"/>
          <w:docPartUnique/>
        </w:docPartObj>
      </w:sdtPr>
      <w:sdtEndPr>
        <w:rPr>
          <w:rFonts w:asciiTheme="minorHAnsi" w:eastAsiaTheme="minorHAnsi" w:hAnsiTheme="minorHAnsi"/>
          <w:color w:val="auto"/>
          <w:sz w:val="22"/>
          <w:szCs w:val="22"/>
        </w:rPr>
      </w:sdtEndPr>
      <w:sdtContent>
        <w:bookmarkStart w:id="0" w:name="_GoBack" w:displacedByCustomXml="prev"/>
        <w:p w14:paraId="1996A4C7" w14:textId="4316D8D4" w:rsidR="00252428" w:rsidRPr="001A3456" w:rsidRDefault="00443446" w:rsidP="00443446">
          <w:pPr>
            <w:spacing w:after="0" w:line="240" w:lineRule="auto"/>
            <w:jc w:val="center"/>
            <w:rPr>
              <w:rFonts w:ascii="Times New Roman" w:hAnsi="Times New Roman"/>
              <w:sz w:val="28"/>
            </w:rPr>
          </w:pPr>
          <w:r>
            <w:rPr>
              <w:noProof/>
              <w:lang w:eastAsia="ru-RU"/>
            </w:rPr>
            <w:drawing>
              <wp:inline distT="0" distB="0" distL="0" distR="0" wp14:anchorId="02FFB7C8" wp14:editId="6A130051">
                <wp:extent cx="6210300" cy="8778958"/>
                <wp:effectExtent l="0" t="0" r="0" b="0"/>
                <wp:docPr id="1" name="Рисунок 1" descr="https://sun9-20.userapi.com/impg/7GJ7WUaf-cKmfunkSFI3XHTy4Zqg8ZX_ymd0lw/AD7qK8HAIkE.jpg?size=764x1080&amp;quality=96&amp;sign=c182d82b8827d17f38661aa9805ec1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0.userapi.com/impg/7GJ7WUaf-cKmfunkSFI3XHTy4Zqg8ZX_ymd0lw/AD7qK8HAIkE.jpg?size=764x1080&amp;quality=96&amp;sign=c182d82b8827d17f38661aa9805ec15c&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778958"/>
                        </a:xfrm>
                        <a:prstGeom prst="rect">
                          <a:avLst/>
                        </a:prstGeom>
                        <a:noFill/>
                        <a:ln>
                          <a:noFill/>
                        </a:ln>
                      </pic:spPr>
                    </pic:pic>
                  </a:graphicData>
                </a:graphic>
              </wp:inline>
            </w:drawing>
          </w:r>
          <w:bookmarkEnd w:id="0"/>
        </w:p>
        <w:p w14:paraId="433C2874" w14:textId="77777777" w:rsidR="00252428" w:rsidRPr="00252428" w:rsidRDefault="00252428" w:rsidP="00252428">
          <w:pPr>
            <w:shd w:val="clear" w:color="auto" w:fill="FFFFFF"/>
            <w:jc w:val="center"/>
            <w:rPr>
              <w:rFonts w:ascii="Times New Roman" w:eastAsia="Times New Roman" w:hAnsi="Times New Roman" w:cs="Times New Roman"/>
              <w:b/>
              <w:sz w:val="28"/>
              <w:szCs w:val="28"/>
              <w:lang w:eastAsia="ru-RU"/>
            </w:rPr>
          </w:pPr>
          <w:r>
            <w:br w:type="page"/>
          </w:r>
          <w:r w:rsidRPr="00252428">
            <w:rPr>
              <w:rFonts w:ascii="Times New Roman" w:eastAsia="Times New Roman" w:hAnsi="Times New Roman" w:cs="Times New Roman"/>
              <w:b/>
              <w:sz w:val="28"/>
              <w:szCs w:val="28"/>
              <w:lang w:eastAsia="ru-RU"/>
            </w:rPr>
            <w:lastRenderedPageBreak/>
            <w:t>Содержание</w:t>
          </w:r>
        </w:p>
        <w:p w14:paraId="75E8D2E3" w14:textId="77777777" w:rsidR="00252428" w:rsidRPr="00252428" w:rsidRDefault="00252428" w:rsidP="00252428">
          <w:pPr>
            <w:shd w:val="clear" w:color="auto" w:fill="FFFFFF"/>
            <w:spacing w:after="0" w:line="240" w:lineRule="auto"/>
            <w:jc w:val="center"/>
            <w:rPr>
              <w:rFonts w:ascii="Times New Roman" w:eastAsia="Times New Roman" w:hAnsi="Times New Roman" w:cs="Times New Roman"/>
              <w:sz w:val="10"/>
              <w:szCs w:val="10"/>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
            <w:gridCol w:w="760"/>
            <w:gridCol w:w="7004"/>
            <w:gridCol w:w="952"/>
          </w:tblGrid>
          <w:tr w:rsidR="00252428" w:rsidRPr="00252428" w14:paraId="2466FFCF" w14:textId="77777777" w:rsidTr="002E12E0">
            <w:tc>
              <w:tcPr>
                <w:tcW w:w="934" w:type="dxa"/>
              </w:tcPr>
              <w:p w14:paraId="7FEF4C1E" w14:textId="77777777" w:rsidR="00252428" w:rsidRPr="00252428" w:rsidRDefault="00252428" w:rsidP="00252428">
                <w:pPr>
                  <w:spacing w:after="0" w:line="288" w:lineRule="auto"/>
                  <w:jc w:val="center"/>
                  <w:rPr>
                    <w:rFonts w:ascii="Times New Roman" w:eastAsia="Times New Roman" w:hAnsi="Times New Roman" w:cs="Times New Roman"/>
                    <w:sz w:val="24"/>
                    <w:szCs w:val="24"/>
                    <w:lang w:val="en-US"/>
                  </w:rPr>
                </w:pPr>
                <w:r w:rsidRPr="00252428">
                  <w:rPr>
                    <w:rFonts w:ascii="Times New Roman" w:eastAsia="Times New Roman" w:hAnsi="Times New Roman" w:cs="Times New Roman"/>
                    <w:sz w:val="24"/>
                    <w:szCs w:val="24"/>
                    <w:lang w:val="en-US"/>
                  </w:rPr>
                  <w:t>№п/п</w:t>
                </w:r>
              </w:p>
            </w:tc>
            <w:tc>
              <w:tcPr>
                <w:tcW w:w="7764" w:type="dxa"/>
                <w:gridSpan w:val="2"/>
              </w:tcPr>
              <w:p w14:paraId="1A480C44" w14:textId="77777777" w:rsidR="00252428" w:rsidRPr="00252428" w:rsidRDefault="00252428" w:rsidP="00677D23">
                <w:pPr>
                  <w:shd w:val="clear" w:color="auto" w:fill="FFFFFF"/>
                  <w:spacing w:after="0" w:line="288" w:lineRule="auto"/>
                  <w:jc w:val="both"/>
                  <w:rPr>
                    <w:rFonts w:ascii="Times New Roman" w:eastAsia="Times New Roman" w:hAnsi="Times New Roman" w:cs="Times New Roman"/>
                    <w:b/>
                    <w:sz w:val="24"/>
                    <w:szCs w:val="24"/>
                    <w:lang w:eastAsia="ru-RU"/>
                  </w:rPr>
                </w:pPr>
                <w:r w:rsidRPr="00252428">
                  <w:rPr>
                    <w:rFonts w:ascii="Times New Roman" w:eastAsia="Times New Roman" w:hAnsi="Times New Roman" w:cs="Times New Roman"/>
                    <w:b/>
                    <w:sz w:val="24"/>
                    <w:szCs w:val="24"/>
                    <w:lang w:eastAsia="ru-RU"/>
                  </w:rPr>
                  <w:t>Содержание</w:t>
                </w:r>
              </w:p>
            </w:tc>
            <w:tc>
              <w:tcPr>
                <w:tcW w:w="952" w:type="dxa"/>
              </w:tcPr>
              <w:p w14:paraId="590B5FCC" w14:textId="77777777" w:rsidR="00252428" w:rsidRPr="00252428" w:rsidRDefault="00272905" w:rsidP="00252428">
                <w:pPr>
                  <w:spacing w:after="0" w:line="288" w:lineRule="auto"/>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lang w:val="en-US"/>
                  </w:rPr>
                  <w:t>С</w:t>
                </w:r>
                <w:r w:rsidR="00252428" w:rsidRPr="00252428">
                  <w:rPr>
                    <w:rFonts w:ascii="Times New Roman" w:eastAsia="Times New Roman" w:hAnsi="Times New Roman" w:cs="Times New Roman"/>
                    <w:sz w:val="24"/>
                    <w:szCs w:val="24"/>
                    <w:lang w:val="en-US"/>
                  </w:rPr>
                  <w:t>тр</w:t>
                </w:r>
                <w:r>
                  <w:rPr>
                    <w:rFonts w:ascii="Times New Roman" w:eastAsia="Times New Roman" w:hAnsi="Times New Roman" w:cs="Times New Roman"/>
                    <w:sz w:val="24"/>
                    <w:szCs w:val="24"/>
                  </w:rPr>
                  <w:t>.</w:t>
                </w:r>
              </w:p>
            </w:tc>
          </w:tr>
          <w:tr w:rsidR="00252428" w:rsidRPr="00252428" w14:paraId="35BE721C" w14:textId="77777777" w:rsidTr="002E12E0">
            <w:tc>
              <w:tcPr>
                <w:tcW w:w="934" w:type="dxa"/>
              </w:tcPr>
              <w:p w14:paraId="1E7074DA" w14:textId="77777777" w:rsidR="00252428" w:rsidRPr="00252428" w:rsidRDefault="00252428" w:rsidP="00252428">
                <w:pPr>
                  <w:spacing w:after="0" w:line="288" w:lineRule="auto"/>
                  <w:rPr>
                    <w:rFonts w:ascii="Times New Roman" w:eastAsia="Times New Roman" w:hAnsi="Times New Roman" w:cs="Times New Roman"/>
                    <w:b/>
                    <w:bCs/>
                    <w:sz w:val="24"/>
                    <w:szCs w:val="24"/>
                    <w:lang w:val="en-US"/>
                  </w:rPr>
                </w:pPr>
                <w:r w:rsidRPr="00252428">
                  <w:rPr>
                    <w:rFonts w:ascii="Times New Roman" w:eastAsia="Times New Roman" w:hAnsi="Times New Roman" w:cs="Times New Roman"/>
                    <w:b/>
                    <w:bCs/>
                    <w:sz w:val="24"/>
                    <w:szCs w:val="24"/>
                    <w:lang w:val="en-US"/>
                  </w:rPr>
                  <w:t>I</w:t>
                </w:r>
              </w:p>
            </w:tc>
            <w:tc>
              <w:tcPr>
                <w:tcW w:w="7764" w:type="dxa"/>
                <w:gridSpan w:val="2"/>
              </w:tcPr>
              <w:p w14:paraId="5B3FA211" w14:textId="77777777" w:rsidR="00252428" w:rsidRPr="00252428" w:rsidRDefault="00252428" w:rsidP="00677D23">
                <w:pPr>
                  <w:spacing w:after="0" w:line="288" w:lineRule="auto"/>
                  <w:jc w:val="both"/>
                  <w:rPr>
                    <w:rFonts w:ascii="Times New Roman" w:eastAsia="Times New Roman" w:hAnsi="Times New Roman" w:cs="Times New Roman"/>
                    <w:b/>
                    <w:bCs/>
                    <w:sz w:val="24"/>
                    <w:szCs w:val="24"/>
                  </w:rPr>
                </w:pPr>
                <w:r w:rsidRPr="00252428">
                  <w:rPr>
                    <w:rFonts w:ascii="Times New Roman" w:eastAsia="Times New Roman" w:hAnsi="Times New Roman" w:cs="Times New Roman"/>
                    <w:b/>
                    <w:bCs/>
                    <w:sz w:val="24"/>
                    <w:szCs w:val="24"/>
                  </w:rPr>
                  <w:t>Целевой раздел</w:t>
                </w:r>
              </w:p>
            </w:tc>
            <w:tc>
              <w:tcPr>
                <w:tcW w:w="952" w:type="dxa"/>
              </w:tcPr>
              <w:p w14:paraId="33393BF8" w14:textId="77777777" w:rsidR="00252428" w:rsidRPr="00252428" w:rsidRDefault="008200E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52428" w:rsidRPr="00252428" w14:paraId="15850BC3" w14:textId="77777777" w:rsidTr="002E12E0">
            <w:trPr>
              <w:trHeight w:val="198"/>
            </w:trPr>
            <w:tc>
              <w:tcPr>
                <w:tcW w:w="934" w:type="dxa"/>
              </w:tcPr>
              <w:p w14:paraId="662C6DEB" w14:textId="77777777" w:rsidR="00252428" w:rsidRPr="00252428" w:rsidRDefault="00252428" w:rsidP="00252428">
                <w:pPr>
                  <w:spacing w:after="0" w:line="288" w:lineRule="auto"/>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lang w:val="en-US"/>
                  </w:rPr>
                  <w:t>1.</w:t>
                </w:r>
                <w:r w:rsidRPr="00252428">
                  <w:rPr>
                    <w:rFonts w:ascii="Times New Roman" w:eastAsia="Times New Roman" w:hAnsi="Times New Roman" w:cs="Times New Roman"/>
                    <w:sz w:val="24"/>
                    <w:szCs w:val="24"/>
                  </w:rPr>
                  <w:t>1</w:t>
                </w:r>
              </w:p>
            </w:tc>
            <w:tc>
              <w:tcPr>
                <w:tcW w:w="7764" w:type="dxa"/>
                <w:gridSpan w:val="2"/>
              </w:tcPr>
              <w:p w14:paraId="5181B0BA" w14:textId="77777777" w:rsidR="00252428" w:rsidRPr="00252428" w:rsidRDefault="00252428" w:rsidP="00677D23">
                <w:pPr>
                  <w:spacing w:after="0" w:line="288" w:lineRule="auto"/>
                  <w:jc w:val="both"/>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rPr>
                  <w:t xml:space="preserve">Пояснительная записка </w:t>
                </w:r>
              </w:p>
            </w:tc>
            <w:tc>
              <w:tcPr>
                <w:tcW w:w="952" w:type="dxa"/>
              </w:tcPr>
              <w:p w14:paraId="7765C009" w14:textId="77777777" w:rsidR="00252428" w:rsidRPr="00252428" w:rsidRDefault="008200E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52428" w:rsidRPr="00252428" w14:paraId="45E3D4F5" w14:textId="77777777" w:rsidTr="002E12E0">
            <w:tc>
              <w:tcPr>
                <w:tcW w:w="934" w:type="dxa"/>
              </w:tcPr>
              <w:p w14:paraId="2C21004C" w14:textId="77777777" w:rsidR="00252428" w:rsidRPr="00252428" w:rsidRDefault="00252428" w:rsidP="00252428">
                <w:pPr>
                  <w:spacing w:after="0" w:line="288" w:lineRule="auto"/>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lang w:val="en-US"/>
                  </w:rPr>
                  <w:t>1.</w:t>
                </w:r>
                <w:r w:rsidR="005F739E">
                  <w:rPr>
                    <w:rFonts w:ascii="Times New Roman" w:eastAsia="Times New Roman" w:hAnsi="Times New Roman" w:cs="Times New Roman"/>
                    <w:sz w:val="24"/>
                    <w:szCs w:val="24"/>
                  </w:rPr>
                  <w:t>2</w:t>
                </w:r>
              </w:p>
            </w:tc>
            <w:tc>
              <w:tcPr>
                <w:tcW w:w="7764" w:type="dxa"/>
                <w:gridSpan w:val="2"/>
              </w:tcPr>
              <w:p w14:paraId="09152FE4" w14:textId="77777777" w:rsidR="00252428" w:rsidRPr="00252428" w:rsidRDefault="00252428" w:rsidP="00677D23">
                <w:pPr>
                  <w:spacing w:after="0" w:line="288" w:lineRule="auto"/>
                  <w:jc w:val="both"/>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rPr>
                  <w:t xml:space="preserve">Цели и задачи Программы </w:t>
                </w:r>
              </w:p>
            </w:tc>
            <w:tc>
              <w:tcPr>
                <w:tcW w:w="952" w:type="dxa"/>
              </w:tcPr>
              <w:p w14:paraId="0CDAEDDC" w14:textId="77777777" w:rsidR="00252428" w:rsidRPr="00252428" w:rsidRDefault="008200E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52428" w:rsidRPr="00252428" w14:paraId="5BE69C85" w14:textId="77777777" w:rsidTr="002E12E0">
            <w:trPr>
              <w:trHeight w:val="280"/>
            </w:trPr>
            <w:tc>
              <w:tcPr>
                <w:tcW w:w="934" w:type="dxa"/>
              </w:tcPr>
              <w:p w14:paraId="506D9225" w14:textId="77777777" w:rsidR="00252428" w:rsidRPr="00252428" w:rsidRDefault="00252428" w:rsidP="005F739E">
                <w:pPr>
                  <w:spacing w:after="0" w:line="288" w:lineRule="auto"/>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lang w:val="en-US"/>
                  </w:rPr>
                  <w:t>1.</w:t>
                </w:r>
                <w:r w:rsidR="005F739E">
                  <w:rPr>
                    <w:rFonts w:ascii="Times New Roman" w:eastAsia="Times New Roman" w:hAnsi="Times New Roman" w:cs="Times New Roman"/>
                    <w:sz w:val="24"/>
                    <w:szCs w:val="24"/>
                  </w:rPr>
                  <w:t>3</w:t>
                </w:r>
              </w:p>
            </w:tc>
            <w:tc>
              <w:tcPr>
                <w:tcW w:w="7764" w:type="dxa"/>
                <w:gridSpan w:val="2"/>
              </w:tcPr>
              <w:p w14:paraId="168C78CD" w14:textId="77777777" w:rsidR="00252428" w:rsidRPr="00252428" w:rsidRDefault="009C318B" w:rsidP="00677D23">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Психолого-педагогическая характеристика</w:t>
                </w:r>
                <w:r w:rsidR="00252428" w:rsidRPr="00252428">
                  <w:rPr>
                    <w:rFonts w:ascii="Times New Roman" w:eastAsia="Times New Roman" w:hAnsi="Times New Roman" w:cs="Times New Roman"/>
                    <w:bCs/>
                    <w:sz w:val="24"/>
                    <w:szCs w:val="24"/>
                  </w:rPr>
                  <w:t xml:space="preserve"> детей дошкольного возраста с ЗПР</w:t>
                </w:r>
              </w:p>
            </w:tc>
            <w:tc>
              <w:tcPr>
                <w:tcW w:w="952" w:type="dxa"/>
              </w:tcPr>
              <w:p w14:paraId="2602FE68" w14:textId="700E68FC" w:rsidR="00252428"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52428" w:rsidRPr="00252428" w14:paraId="39A7B9E5" w14:textId="77777777" w:rsidTr="002E12E0">
            <w:tc>
              <w:tcPr>
                <w:tcW w:w="934" w:type="dxa"/>
              </w:tcPr>
              <w:p w14:paraId="390F71C2" w14:textId="77777777" w:rsidR="00252428" w:rsidRPr="00252428" w:rsidRDefault="00252428" w:rsidP="005F739E">
                <w:pPr>
                  <w:spacing w:after="0" w:line="288" w:lineRule="auto"/>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rPr>
                  <w:t>1.</w:t>
                </w:r>
                <w:r w:rsidR="005F739E">
                  <w:rPr>
                    <w:rFonts w:ascii="Times New Roman" w:eastAsia="Times New Roman" w:hAnsi="Times New Roman" w:cs="Times New Roman"/>
                    <w:sz w:val="24"/>
                    <w:szCs w:val="24"/>
                  </w:rPr>
                  <w:t>4</w:t>
                </w:r>
              </w:p>
            </w:tc>
            <w:tc>
              <w:tcPr>
                <w:tcW w:w="7764" w:type="dxa"/>
                <w:gridSpan w:val="2"/>
              </w:tcPr>
              <w:p w14:paraId="208BF858" w14:textId="77777777" w:rsidR="00252428" w:rsidRPr="00252428" w:rsidRDefault="009C318B" w:rsidP="00677D23">
                <w:pPr>
                  <w:spacing w:after="0" w:line="288" w:lineRule="auto"/>
                  <w:jc w:val="both"/>
                  <w:rPr>
                    <w:rFonts w:ascii="Times New Roman" w:eastAsia="Times New Roman" w:hAnsi="Times New Roman" w:cs="Times New Roman"/>
                    <w:sz w:val="24"/>
                    <w:szCs w:val="24"/>
                  </w:rPr>
                </w:pPr>
                <w:r>
                  <w:rPr>
                    <w:rFonts w:ascii="Times New Roman" w:eastAsia="TimesNewRomanPSMT" w:hAnsi="Times New Roman" w:cs="Times New Roman"/>
                    <w:bCs/>
                    <w:sz w:val="24"/>
                    <w:szCs w:val="24"/>
                  </w:rPr>
                  <w:t>Целевые</w:t>
                </w:r>
                <w:r w:rsidR="00252428" w:rsidRPr="00252428">
                  <w:rPr>
                    <w:rFonts w:ascii="Times New Roman" w:eastAsia="TimesNewRomanPSMT" w:hAnsi="Times New Roman" w:cs="Times New Roman"/>
                    <w:bCs/>
                    <w:sz w:val="24"/>
                    <w:szCs w:val="24"/>
                  </w:rPr>
                  <w:t xml:space="preserve"> ориентиры освоения программы для детей дошкольного возраста с задержкой психического развития</w:t>
                </w:r>
              </w:p>
            </w:tc>
            <w:tc>
              <w:tcPr>
                <w:tcW w:w="952" w:type="dxa"/>
              </w:tcPr>
              <w:p w14:paraId="34C30BC8" w14:textId="5CD4A374" w:rsidR="00252428"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52428" w:rsidRPr="00252428" w14:paraId="671D2EE3" w14:textId="77777777" w:rsidTr="002E12E0">
            <w:tc>
              <w:tcPr>
                <w:tcW w:w="934" w:type="dxa"/>
              </w:tcPr>
              <w:p w14:paraId="72934F8B" w14:textId="77777777" w:rsidR="00252428" w:rsidRPr="00252428" w:rsidRDefault="00252428" w:rsidP="00252428">
                <w:pPr>
                  <w:spacing w:after="0" w:line="288" w:lineRule="auto"/>
                  <w:rPr>
                    <w:rFonts w:ascii="Times New Roman" w:eastAsia="Times New Roman" w:hAnsi="Times New Roman" w:cs="Times New Roman"/>
                    <w:b/>
                    <w:bCs/>
                    <w:sz w:val="24"/>
                    <w:szCs w:val="24"/>
                  </w:rPr>
                </w:pPr>
                <w:r w:rsidRPr="00252428">
                  <w:rPr>
                    <w:rFonts w:ascii="Times New Roman" w:eastAsia="Times New Roman" w:hAnsi="Times New Roman" w:cs="Times New Roman"/>
                    <w:b/>
                    <w:bCs/>
                    <w:sz w:val="24"/>
                    <w:szCs w:val="24"/>
                    <w:lang w:val="en-US"/>
                  </w:rPr>
                  <w:t>II</w:t>
                </w:r>
              </w:p>
            </w:tc>
            <w:tc>
              <w:tcPr>
                <w:tcW w:w="7764" w:type="dxa"/>
                <w:gridSpan w:val="2"/>
              </w:tcPr>
              <w:p w14:paraId="185F8108" w14:textId="77777777" w:rsidR="00252428" w:rsidRPr="00252428" w:rsidRDefault="00252428" w:rsidP="00677D23">
                <w:pPr>
                  <w:spacing w:after="0" w:line="288" w:lineRule="auto"/>
                  <w:jc w:val="both"/>
                  <w:rPr>
                    <w:rFonts w:ascii="Times New Roman" w:eastAsia="Times New Roman" w:hAnsi="Times New Roman" w:cs="Times New Roman"/>
                    <w:b/>
                    <w:bCs/>
                    <w:sz w:val="24"/>
                    <w:szCs w:val="24"/>
                  </w:rPr>
                </w:pPr>
                <w:r w:rsidRPr="00252428">
                  <w:rPr>
                    <w:rFonts w:ascii="Times New Roman" w:eastAsia="Times New Roman" w:hAnsi="Times New Roman" w:cs="Times New Roman"/>
                    <w:b/>
                    <w:bCs/>
                    <w:sz w:val="24"/>
                    <w:szCs w:val="24"/>
                  </w:rPr>
                  <w:t>Содержательный раздел</w:t>
                </w:r>
              </w:p>
            </w:tc>
            <w:tc>
              <w:tcPr>
                <w:tcW w:w="952" w:type="dxa"/>
              </w:tcPr>
              <w:p w14:paraId="22E5DB5C" w14:textId="3DB8716C" w:rsidR="00252428"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252428" w:rsidRPr="00252428" w14:paraId="15FD70CC" w14:textId="77777777" w:rsidTr="002E12E0">
            <w:tc>
              <w:tcPr>
                <w:tcW w:w="934" w:type="dxa"/>
              </w:tcPr>
              <w:p w14:paraId="659CABD4" w14:textId="77777777" w:rsidR="00252428" w:rsidRPr="00252428" w:rsidRDefault="00252428" w:rsidP="00252428">
                <w:pPr>
                  <w:spacing w:after="0" w:line="288" w:lineRule="auto"/>
                  <w:rPr>
                    <w:rFonts w:ascii="Times New Roman" w:eastAsia="Times New Roman" w:hAnsi="Times New Roman" w:cs="Times New Roman"/>
                    <w:sz w:val="24"/>
                    <w:szCs w:val="24"/>
                    <w:lang w:eastAsia="ru-RU"/>
                  </w:rPr>
                </w:pPr>
                <w:r w:rsidRPr="00252428">
                  <w:rPr>
                    <w:rFonts w:ascii="Times New Roman" w:eastAsia="Times New Roman" w:hAnsi="Times New Roman" w:cs="Times New Roman"/>
                    <w:sz w:val="24"/>
                    <w:szCs w:val="24"/>
                    <w:lang w:eastAsia="ru-RU"/>
                  </w:rPr>
                  <w:t>2.1.</w:t>
                </w:r>
              </w:p>
            </w:tc>
            <w:tc>
              <w:tcPr>
                <w:tcW w:w="7764" w:type="dxa"/>
                <w:gridSpan w:val="2"/>
              </w:tcPr>
              <w:p w14:paraId="4678DD66" w14:textId="77777777" w:rsidR="00252428" w:rsidRPr="00252428" w:rsidRDefault="00252428" w:rsidP="00677D23">
                <w:pPr>
                  <w:autoSpaceDE w:val="0"/>
                  <w:autoSpaceDN w:val="0"/>
                  <w:adjustRightInd w:val="0"/>
                  <w:spacing w:after="0" w:line="288" w:lineRule="auto"/>
                  <w:jc w:val="both"/>
                  <w:rPr>
                    <w:rFonts w:ascii="Times New Roman" w:eastAsia="Times New Roman" w:hAnsi="Times New Roman" w:cs="Times New Roman"/>
                    <w:bCs/>
                    <w:iCs/>
                    <w:sz w:val="24"/>
                    <w:szCs w:val="24"/>
                  </w:rPr>
                </w:pPr>
                <w:r w:rsidRPr="00252428">
                  <w:rPr>
                    <w:rFonts w:ascii="Times New Roman" w:eastAsia="Times New Roman" w:hAnsi="Times New Roman" w:cs="Times New Roman"/>
                    <w:bCs/>
                    <w:sz w:val="24"/>
                    <w:szCs w:val="24"/>
                    <w:lang w:eastAsia="ru-RU"/>
                  </w:rPr>
                  <w:t xml:space="preserve">Образовательная деятельность в соответствии с направлениями развития ребенка с ЗПР </w:t>
                </w:r>
              </w:p>
            </w:tc>
            <w:tc>
              <w:tcPr>
                <w:tcW w:w="952" w:type="dxa"/>
              </w:tcPr>
              <w:p w14:paraId="25D275C9" w14:textId="2EE704EE" w:rsidR="00252428"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77D23" w:rsidRPr="00252428" w14:paraId="55B5B625" w14:textId="77777777" w:rsidTr="002E12E0">
            <w:tc>
              <w:tcPr>
                <w:tcW w:w="934" w:type="dxa"/>
              </w:tcPr>
              <w:p w14:paraId="36DCEE3E" w14:textId="77777777" w:rsidR="00677D23" w:rsidRPr="00252428" w:rsidRDefault="00677D23" w:rsidP="00252428">
                <w:pPr>
                  <w:spacing w:after="0" w:line="288" w:lineRule="auto"/>
                  <w:rPr>
                    <w:rFonts w:ascii="Times New Roman" w:eastAsia="Times New Roman" w:hAnsi="Times New Roman" w:cs="Times New Roman"/>
                    <w:sz w:val="24"/>
                    <w:szCs w:val="24"/>
                    <w:lang w:eastAsia="ru-RU"/>
                  </w:rPr>
                </w:pPr>
              </w:p>
            </w:tc>
            <w:tc>
              <w:tcPr>
                <w:tcW w:w="760" w:type="dxa"/>
              </w:tcPr>
              <w:p w14:paraId="54AC99D6" w14:textId="77777777" w:rsidR="00677D23" w:rsidRPr="00252428" w:rsidRDefault="00677D23" w:rsidP="00677D23">
                <w:pPr>
                  <w:autoSpaceDE w:val="0"/>
                  <w:autoSpaceDN w:val="0"/>
                  <w:adjustRightInd w:val="0"/>
                  <w:spacing w:after="0" w:line="288"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2.1.1.</w:t>
                </w:r>
              </w:p>
            </w:tc>
            <w:tc>
              <w:tcPr>
                <w:tcW w:w="7004" w:type="dxa"/>
              </w:tcPr>
              <w:p w14:paraId="7C96945C" w14:textId="02C5E627" w:rsidR="00677D23" w:rsidRPr="00252428" w:rsidRDefault="00C54702" w:rsidP="00677D23">
                <w:pPr>
                  <w:autoSpaceDE w:val="0"/>
                  <w:autoSpaceDN w:val="0"/>
                  <w:adjustRightInd w:val="0"/>
                  <w:spacing w:after="0" w:line="288" w:lineRule="auto"/>
                  <w:jc w:val="both"/>
                  <w:rPr>
                    <w:rFonts w:ascii="Times New Roman" w:eastAsia="Times New Roman" w:hAnsi="Times New Roman" w:cs="Times New Roman"/>
                    <w:bCs/>
                    <w:sz w:val="24"/>
                    <w:szCs w:val="24"/>
                    <w:lang w:eastAsia="ru-RU"/>
                  </w:rPr>
                </w:pPr>
                <w:r w:rsidRPr="00677D23">
                  <w:rPr>
                    <w:rFonts w:ascii="Times New Roman" w:eastAsia="Times New Roman" w:hAnsi="Times New Roman" w:cs="Times New Roman"/>
                    <w:bCs/>
                    <w:sz w:val="24"/>
                    <w:szCs w:val="24"/>
                    <w:lang w:eastAsia="ru-RU"/>
                  </w:rPr>
                  <w:t>Содержание образовательной области «</w:t>
                </w:r>
                <w:r>
                  <w:rPr>
                    <w:rFonts w:ascii="Times New Roman" w:eastAsia="Times New Roman" w:hAnsi="Times New Roman" w:cs="Times New Roman"/>
                    <w:bCs/>
                    <w:sz w:val="24"/>
                    <w:szCs w:val="24"/>
                    <w:lang w:eastAsia="ru-RU"/>
                  </w:rPr>
                  <w:t>Социально – коммуникативное развитие»</w:t>
                </w:r>
              </w:p>
            </w:tc>
            <w:tc>
              <w:tcPr>
                <w:tcW w:w="952" w:type="dxa"/>
              </w:tcPr>
              <w:p w14:paraId="37C683A9" w14:textId="30E7F4CC" w:rsidR="00677D23"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54702" w:rsidRPr="00252428" w14:paraId="6A207AC8" w14:textId="77777777" w:rsidTr="002E12E0">
            <w:tc>
              <w:tcPr>
                <w:tcW w:w="934" w:type="dxa"/>
              </w:tcPr>
              <w:p w14:paraId="75031865" w14:textId="77777777" w:rsidR="00C54702" w:rsidRPr="00252428" w:rsidRDefault="00C54702" w:rsidP="00252428">
                <w:pPr>
                  <w:spacing w:after="0" w:line="288" w:lineRule="auto"/>
                  <w:rPr>
                    <w:rFonts w:ascii="Times New Roman" w:eastAsia="Times New Roman" w:hAnsi="Times New Roman" w:cs="Times New Roman"/>
                    <w:sz w:val="24"/>
                    <w:szCs w:val="24"/>
                    <w:lang w:eastAsia="ru-RU"/>
                  </w:rPr>
                </w:pPr>
              </w:p>
            </w:tc>
            <w:tc>
              <w:tcPr>
                <w:tcW w:w="760" w:type="dxa"/>
              </w:tcPr>
              <w:p w14:paraId="12CBC5C4" w14:textId="190161D1" w:rsidR="00C54702" w:rsidRDefault="00C54702" w:rsidP="00677D23">
                <w:pPr>
                  <w:autoSpaceDE w:val="0"/>
                  <w:autoSpaceDN w:val="0"/>
                  <w:adjustRightInd w:val="0"/>
                  <w:spacing w:after="0" w:line="288"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2.1.2</w:t>
                </w:r>
              </w:p>
            </w:tc>
            <w:tc>
              <w:tcPr>
                <w:tcW w:w="7004" w:type="dxa"/>
              </w:tcPr>
              <w:p w14:paraId="2E6EB969" w14:textId="002FBDFA" w:rsidR="00C54702" w:rsidRPr="00677D23" w:rsidRDefault="00C54702" w:rsidP="00677D23">
                <w:pPr>
                  <w:autoSpaceDE w:val="0"/>
                  <w:autoSpaceDN w:val="0"/>
                  <w:adjustRightInd w:val="0"/>
                  <w:spacing w:after="0" w:line="288" w:lineRule="auto"/>
                  <w:jc w:val="both"/>
                  <w:rPr>
                    <w:rFonts w:ascii="Times New Roman" w:eastAsia="Times New Roman" w:hAnsi="Times New Roman" w:cs="Times New Roman"/>
                    <w:bCs/>
                    <w:sz w:val="24"/>
                    <w:szCs w:val="24"/>
                    <w:lang w:eastAsia="ru-RU"/>
                  </w:rPr>
                </w:pPr>
                <w:r w:rsidRPr="00677D23">
                  <w:rPr>
                    <w:rFonts w:ascii="Times New Roman" w:eastAsia="Times New Roman" w:hAnsi="Times New Roman" w:cs="Times New Roman"/>
                    <w:bCs/>
                    <w:sz w:val="24"/>
                    <w:szCs w:val="24"/>
                    <w:lang w:eastAsia="ru-RU"/>
                  </w:rPr>
                  <w:t>Содержание образовательной области «</w:t>
                </w:r>
                <w:r>
                  <w:rPr>
                    <w:rFonts w:ascii="Times New Roman" w:eastAsia="Times New Roman" w:hAnsi="Times New Roman" w:cs="Times New Roman"/>
                    <w:bCs/>
                    <w:sz w:val="24"/>
                    <w:szCs w:val="24"/>
                    <w:lang w:eastAsia="ru-RU"/>
                  </w:rPr>
                  <w:t>Познавательное</w:t>
                </w:r>
                <w:r w:rsidRPr="00677D23">
                  <w:rPr>
                    <w:rFonts w:ascii="Times New Roman" w:eastAsia="Times New Roman" w:hAnsi="Times New Roman" w:cs="Times New Roman"/>
                    <w:bCs/>
                    <w:sz w:val="24"/>
                    <w:szCs w:val="24"/>
                    <w:lang w:eastAsia="ru-RU"/>
                  </w:rPr>
                  <w:t xml:space="preserve"> развитие»</w:t>
                </w:r>
              </w:p>
            </w:tc>
            <w:tc>
              <w:tcPr>
                <w:tcW w:w="952" w:type="dxa"/>
              </w:tcPr>
              <w:p w14:paraId="68CBB660" w14:textId="391076A8" w:rsidR="00C54702"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677D23" w:rsidRPr="00252428" w14:paraId="246D8E25" w14:textId="77777777" w:rsidTr="002E12E0">
            <w:tc>
              <w:tcPr>
                <w:tcW w:w="934" w:type="dxa"/>
              </w:tcPr>
              <w:p w14:paraId="37199BC8" w14:textId="77777777" w:rsidR="00677D23" w:rsidRPr="00252428" w:rsidRDefault="00677D23" w:rsidP="00252428">
                <w:pPr>
                  <w:spacing w:after="0" w:line="288" w:lineRule="auto"/>
                  <w:rPr>
                    <w:rFonts w:ascii="Times New Roman" w:eastAsia="Times New Roman" w:hAnsi="Times New Roman" w:cs="Times New Roman"/>
                    <w:sz w:val="24"/>
                    <w:szCs w:val="24"/>
                    <w:lang w:eastAsia="ru-RU"/>
                  </w:rPr>
                </w:pPr>
              </w:p>
            </w:tc>
            <w:tc>
              <w:tcPr>
                <w:tcW w:w="760" w:type="dxa"/>
              </w:tcPr>
              <w:p w14:paraId="6C7A2889" w14:textId="77777777" w:rsidR="00677D23" w:rsidRPr="00252428" w:rsidRDefault="00677D23" w:rsidP="00677D23">
                <w:pPr>
                  <w:autoSpaceDE w:val="0"/>
                  <w:autoSpaceDN w:val="0"/>
                  <w:adjustRightInd w:val="0"/>
                  <w:spacing w:after="0" w:line="288"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2.1.2.</w:t>
                </w:r>
              </w:p>
            </w:tc>
            <w:tc>
              <w:tcPr>
                <w:tcW w:w="7004" w:type="dxa"/>
              </w:tcPr>
              <w:p w14:paraId="25720AA7" w14:textId="77777777" w:rsidR="00677D23" w:rsidRPr="00252428" w:rsidRDefault="00677D23" w:rsidP="00677D23">
                <w:pPr>
                  <w:autoSpaceDE w:val="0"/>
                  <w:autoSpaceDN w:val="0"/>
                  <w:adjustRightInd w:val="0"/>
                  <w:spacing w:after="0" w:line="288" w:lineRule="auto"/>
                  <w:jc w:val="both"/>
                  <w:rPr>
                    <w:rFonts w:ascii="Times New Roman" w:eastAsia="Times New Roman" w:hAnsi="Times New Roman" w:cs="Times New Roman"/>
                    <w:bCs/>
                    <w:sz w:val="24"/>
                    <w:szCs w:val="24"/>
                    <w:lang w:eastAsia="ru-RU"/>
                  </w:rPr>
                </w:pPr>
                <w:r w:rsidRPr="00677D23">
                  <w:rPr>
                    <w:rFonts w:ascii="Times New Roman" w:eastAsia="Times New Roman" w:hAnsi="Times New Roman" w:cs="Times New Roman"/>
                    <w:bCs/>
                    <w:sz w:val="24"/>
                    <w:szCs w:val="24"/>
                    <w:lang w:eastAsia="ru-RU"/>
                  </w:rPr>
                  <w:t>Содержание образовательной области «Речевое развитие»</w:t>
                </w:r>
              </w:p>
            </w:tc>
            <w:tc>
              <w:tcPr>
                <w:tcW w:w="952" w:type="dxa"/>
              </w:tcPr>
              <w:p w14:paraId="230F7E50" w14:textId="5433F971" w:rsidR="00677D23"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252428" w:rsidRPr="00252428" w14:paraId="168C9C99" w14:textId="77777777" w:rsidTr="002E12E0">
            <w:tc>
              <w:tcPr>
                <w:tcW w:w="934" w:type="dxa"/>
              </w:tcPr>
              <w:p w14:paraId="19F2D512" w14:textId="77777777" w:rsidR="00252428" w:rsidRPr="00252428" w:rsidRDefault="00252428" w:rsidP="00252428">
                <w:pPr>
                  <w:spacing w:after="0" w:line="288" w:lineRule="auto"/>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rPr>
                  <w:t>2.2.</w:t>
                </w:r>
              </w:p>
            </w:tc>
            <w:tc>
              <w:tcPr>
                <w:tcW w:w="7764" w:type="dxa"/>
                <w:gridSpan w:val="2"/>
              </w:tcPr>
              <w:p w14:paraId="13E4CCCA" w14:textId="54F2872A" w:rsidR="00252428" w:rsidRPr="00252428" w:rsidRDefault="00123232" w:rsidP="00677D23">
                <w:pPr>
                  <w:spacing w:after="0" w:line="288"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Т</w:t>
                </w:r>
                <w:r w:rsidR="00677D23">
                  <w:rPr>
                    <w:rFonts w:ascii="Times New Roman" w:eastAsia="Times New Roman" w:hAnsi="Times New Roman" w:cs="Times New Roman"/>
                    <w:sz w:val="24"/>
                    <w:szCs w:val="24"/>
                  </w:rPr>
                  <w:t>ематическое планирование индивидуальной образовательной деятельности</w:t>
                </w:r>
                <w:r w:rsidR="00C54702">
                  <w:rPr>
                    <w:rFonts w:ascii="Times New Roman" w:eastAsia="Times New Roman" w:hAnsi="Times New Roman" w:cs="Times New Roman"/>
                    <w:sz w:val="24"/>
                    <w:szCs w:val="24"/>
                  </w:rPr>
                  <w:t xml:space="preserve"> старший дошкольный возраст</w:t>
                </w:r>
              </w:p>
            </w:tc>
            <w:tc>
              <w:tcPr>
                <w:tcW w:w="952" w:type="dxa"/>
              </w:tcPr>
              <w:p w14:paraId="4B910C2B" w14:textId="038AB792" w:rsidR="00252428" w:rsidRPr="00252428" w:rsidRDefault="004A6D7C"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2E12E0" w:rsidRPr="00252428" w14:paraId="7BE4FABA" w14:textId="77777777" w:rsidTr="00724971">
            <w:tc>
              <w:tcPr>
                <w:tcW w:w="934" w:type="dxa"/>
              </w:tcPr>
              <w:p w14:paraId="57F1F5E2" w14:textId="77777777" w:rsidR="002E12E0" w:rsidRPr="00252428" w:rsidRDefault="002E12E0" w:rsidP="00D04F35">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04F3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764" w:type="dxa"/>
                <w:gridSpan w:val="2"/>
              </w:tcPr>
              <w:p w14:paraId="7872D08A" w14:textId="773846A6" w:rsidR="002E12E0" w:rsidRDefault="002E12E0" w:rsidP="00677D23">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Циклограмма образовательной деятельности педагога </w:t>
                </w:r>
                <w:r w:rsidR="001361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дефектолога</w:t>
                </w:r>
                <w:r w:rsidR="00136167">
                  <w:rPr>
                    <w:rFonts w:ascii="Times New Roman" w:eastAsia="Times New Roman" w:hAnsi="Times New Roman" w:cs="Times New Roman"/>
                    <w:sz w:val="24"/>
                    <w:szCs w:val="24"/>
                  </w:rPr>
                  <w:t xml:space="preserve"> </w:t>
                </w:r>
              </w:p>
            </w:tc>
            <w:tc>
              <w:tcPr>
                <w:tcW w:w="952" w:type="dxa"/>
              </w:tcPr>
              <w:p w14:paraId="67B73E7C" w14:textId="331BF5F4" w:rsidR="002E12E0" w:rsidRPr="00252428" w:rsidRDefault="004A6D7C" w:rsidP="00123232">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2E12E0" w:rsidRPr="00252428" w14:paraId="3FA92FCE" w14:textId="77777777" w:rsidTr="00724971">
            <w:tc>
              <w:tcPr>
                <w:tcW w:w="934" w:type="dxa"/>
              </w:tcPr>
              <w:p w14:paraId="1A73B00D" w14:textId="77777777" w:rsidR="002E12E0" w:rsidRPr="00252428" w:rsidRDefault="002E12E0" w:rsidP="00D04F35">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04F3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7764" w:type="dxa"/>
                <w:gridSpan w:val="2"/>
              </w:tcPr>
              <w:p w14:paraId="6335AD93" w14:textId="77777777" w:rsidR="002E12E0" w:rsidRDefault="002E12E0" w:rsidP="00677D23">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дефектологического обследования</w:t>
                </w:r>
              </w:p>
            </w:tc>
            <w:tc>
              <w:tcPr>
                <w:tcW w:w="952" w:type="dxa"/>
              </w:tcPr>
              <w:p w14:paraId="1D50CBDA" w14:textId="79EA10BA" w:rsidR="002E12E0" w:rsidRPr="00252428" w:rsidRDefault="004A6D7C" w:rsidP="00123232">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252428" w:rsidRPr="00252428" w14:paraId="13E1536B" w14:textId="77777777" w:rsidTr="002E12E0">
            <w:tc>
              <w:tcPr>
                <w:tcW w:w="934" w:type="dxa"/>
              </w:tcPr>
              <w:p w14:paraId="589BC1DC" w14:textId="77777777" w:rsidR="00252428" w:rsidRPr="00252428" w:rsidRDefault="00252428" w:rsidP="00252428">
                <w:pPr>
                  <w:spacing w:after="0" w:line="288" w:lineRule="auto"/>
                  <w:rPr>
                    <w:rFonts w:ascii="Times New Roman" w:eastAsia="Times New Roman" w:hAnsi="Times New Roman" w:cs="Times New Roman"/>
                    <w:b/>
                    <w:bCs/>
                    <w:sz w:val="24"/>
                    <w:szCs w:val="24"/>
                    <w:lang w:val="en-US"/>
                  </w:rPr>
                </w:pPr>
                <w:r w:rsidRPr="00252428">
                  <w:rPr>
                    <w:rFonts w:ascii="Times New Roman" w:eastAsia="Times New Roman" w:hAnsi="Times New Roman" w:cs="Times New Roman"/>
                    <w:b/>
                    <w:bCs/>
                    <w:sz w:val="24"/>
                    <w:szCs w:val="24"/>
                    <w:lang w:val="en-US"/>
                  </w:rPr>
                  <w:t>III</w:t>
                </w:r>
              </w:p>
            </w:tc>
            <w:tc>
              <w:tcPr>
                <w:tcW w:w="7764" w:type="dxa"/>
                <w:gridSpan w:val="2"/>
              </w:tcPr>
              <w:p w14:paraId="6A68EE75" w14:textId="77777777" w:rsidR="00252428" w:rsidRPr="00252428" w:rsidRDefault="00252428" w:rsidP="00677D23">
                <w:pPr>
                  <w:spacing w:after="0" w:line="288" w:lineRule="auto"/>
                  <w:jc w:val="both"/>
                  <w:rPr>
                    <w:rFonts w:ascii="Times New Roman" w:eastAsia="Times New Roman" w:hAnsi="Times New Roman" w:cs="Times New Roman"/>
                    <w:b/>
                    <w:bCs/>
                    <w:sz w:val="24"/>
                    <w:szCs w:val="24"/>
                  </w:rPr>
                </w:pPr>
                <w:r w:rsidRPr="00252428">
                  <w:rPr>
                    <w:rFonts w:ascii="Times New Roman" w:eastAsia="Times New Roman" w:hAnsi="Times New Roman" w:cs="Times New Roman"/>
                    <w:b/>
                    <w:bCs/>
                    <w:sz w:val="24"/>
                    <w:szCs w:val="24"/>
                  </w:rPr>
                  <w:t>Организационный раздел</w:t>
                </w:r>
              </w:p>
            </w:tc>
            <w:tc>
              <w:tcPr>
                <w:tcW w:w="952" w:type="dxa"/>
              </w:tcPr>
              <w:p w14:paraId="56910107" w14:textId="5FBEA934" w:rsidR="00252428" w:rsidRPr="00252428" w:rsidRDefault="004A6D7C" w:rsidP="00123232">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252428" w:rsidRPr="00252428" w14:paraId="550CC8AB" w14:textId="77777777" w:rsidTr="002E12E0">
            <w:tc>
              <w:tcPr>
                <w:tcW w:w="934" w:type="dxa"/>
              </w:tcPr>
              <w:p w14:paraId="4649FC99" w14:textId="77777777" w:rsidR="00252428" w:rsidRPr="00252428" w:rsidRDefault="00252428" w:rsidP="00252428">
                <w:pPr>
                  <w:spacing w:after="0" w:line="288" w:lineRule="auto"/>
                  <w:rPr>
                    <w:rFonts w:ascii="Times New Roman" w:eastAsia="Times New Roman" w:hAnsi="Times New Roman" w:cs="Times New Roman"/>
                    <w:sz w:val="24"/>
                    <w:szCs w:val="24"/>
                    <w:lang w:val="en-US"/>
                  </w:rPr>
                </w:pPr>
                <w:r w:rsidRPr="00252428">
                  <w:rPr>
                    <w:rFonts w:ascii="Times New Roman" w:eastAsia="Times New Roman" w:hAnsi="Times New Roman" w:cs="Times New Roman"/>
                    <w:sz w:val="24"/>
                    <w:szCs w:val="24"/>
                  </w:rPr>
                  <w:t>3.1</w:t>
                </w:r>
                <w:r w:rsidRPr="00252428">
                  <w:rPr>
                    <w:rFonts w:ascii="Times New Roman" w:eastAsia="Times New Roman" w:hAnsi="Times New Roman" w:cs="Times New Roman"/>
                    <w:sz w:val="24"/>
                    <w:szCs w:val="24"/>
                    <w:lang w:val="en-US"/>
                  </w:rPr>
                  <w:t>.</w:t>
                </w:r>
              </w:p>
            </w:tc>
            <w:tc>
              <w:tcPr>
                <w:tcW w:w="7764" w:type="dxa"/>
                <w:gridSpan w:val="2"/>
              </w:tcPr>
              <w:p w14:paraId="1F6C536C" w14:textId="77777777" w:rsidR="00252428" w:rsidRPr="00252428" w:rsidRDefault="00D04F35" w:rsidP="00677D23">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График организации образовательного процесса</w:t>
                </w:r>
              </w:p>
            </w:tc>
            <w:tc>
              <w:tcPr>
                <w:tcW w:w="952" w:type="dxa"/>
              </w:tcPr>
              <w:p w14:paraId="19C927E9" w14:textId="3028B65A" w:rsidR="00252428" w:rsidRPr="00252428" w:rsidRDefault="004A6D7C" w:rsidP="00123232">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252428" w:rsidRPr="00252428" w14:paraId="284AEDCB" w14:textId="77777777" w:rsidTr="002E12E0">
            <w:tc>
              <w:tcPr>
                <w:tcW w:w="934" w:type="dxa"/>
              </w:tcPr>
              <w:p w14:paraId="667B3CB5" w14:textId="77777777" w:rsidR="00252428" w:rsidRPr="00252428" w:rsidRDefault="00252428" w:rsidP="00252428">
                <w:pPr>
                  <w:spacing w:after="0" w:line="288" w:lineRule="auto"/>
                  <w:rPr>
                    <w:rFonts w:ascii="Times New Roman" w:eastAsia="Times New Roman" w:hAnsi="Times New Roman" w:cs="Times New Roman"/>
                    <w:sz w:val="24"/>
                    <w:szCs w:val="24"/>
                    <w:lang w:eastAsia="ru-RU"/>
                  </w:rPr>
                </w:pPr>
                <w:r w:rsidRPr="00252428">
                  <w:rPr>
                    <w:rFonts w:ascii="Times New Roman" w:eastAsia="Times New Roman" w:hAnsi="Times New Roman" w:cs="Times New Roman"/>
                    <w:sz w:val="24"/>
                    <w:szCs w:val="24"/>
                    <w:lang w:eastAsia="ru-RU"/>
                  </w:rPr>
                  <w:t>3.2.</w:t>
                </w:r>
              </w:p>
            </w:tc>
            <w:tc>
              <w:tcPr>
                <w:tcW w:w="7764" w:type="dxa"/>
                <w:gridSpan w:val="2"/>
              </w:tcPr>
              <w:p w14:paraId="20D4DDDF" w14:textId="77777777" w:rsidR="00252428" w:rsidRPr="00252428" w:rsidRDefault="00D04F35" w:rsidP="00677D23">
                <w:pPr>
                  <w:spacing w:after="0" w:line="28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Режим дня воспитанников</w:t>
                </w:r>
              </w:p>
            </w:tc>
            <w:tc>
              <w:tcPr>
                <w:tcW w:w="952" w:type="dxa"/>
              </w:tcPr>
              <w:p w14:paraId="21507FFE" w14:textId="36AA019A" w:rsidR="00252428" w:rsidRPr="00252428" w:rsidRDefault="009D568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252428" w:rsidRPr="00252428" w14:paraId="4F610622" w14:textId="77777777" w:rsidTr="002E12E0">
            <w:tc>
              <w:tcPr>
                <w:tcW w:w="934" w:type="dxa"/>
              </w:tcPr>
              <w:p w14:paraId="5D915944" w14:textId="77777777" w:rsidR="00252428" w:rsidRPr="00252428" w:rsidRDefault="00D04F35"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252428" w:rsidRPr="00252428">
                  <w:rPr>
                    <w:rFonts w:ascii="Times New Roman" w:eastAsia="Times New Roman" w:hAnsi="Times New Roman" w:cs="Times New Roman"/>
                    <w:sz w:val="24"/>
                    <w:szCs w:val="24"/>
                  </w:rPr>
                  <w:t>.</w:t>
                </w:r>
              </w:p>
            </w:tc>
            <w:tc>
              <w:tcPr>
                <w:tcW w:w="7764" w:type="dxa"/>
                <w:gridSpan w:val="2"/>
              </w:tcPr>
              <w:p w14:paraId="2C1A5B59" w14:textId="77777777" w:rsidR="00252428" w:rsidRPr="00252428" w:rsidRDefault="00D04F35" w:rsidP="00677D23">
                <w:pPr>
                  <w:spacing w:after="0" w:line="288" w:lineRule="auto"/>
                  <w:jc w:val="both"/>
                  <w:rPr>
                    <w:rFonts w:ascii="Times New Roman" w:eastAsia="Times New Roman" w:hAnsi="Times New Roman" w:cs="Times New Roman"/>
                    <w:sz w:val="24"/>
                    <w:szCs w:val="24"/>
                  </w:rPr>
                </w:pPr>
                <w:r w:rsidRPr="00D04F35">
                  <w:rPr>
                    <w:rFonts w:ascii="Times New Roman" w:eastAsia="Times New Roman" w:hAnsi="Times New Roman" w:cs="Times New Roman"/>
                    <w:sz w:val="24"/>
                    <w:szCs w:val="24"/>
                  </w:rPr>
                  <w:t xml:space="preserve">Формы организации </w:t>
                </w:r>
                <w:r>
                  <w:rPr>
                    <w:rFonts w:ascii="Times New Roman" w:eastAsia="Times New Roman" w:hAnsi="Times New Roman" w:cs="Times New Roman"/>
                    <w:sz w:val="24"/>
                    <w:szCs w:val="24"/>
                  </w:rPr>
                  <w:t>коррекционно-развивающей работы</w:t>
                </w:r>
              </w:p>
            </w:tc>
            <w:tc>
              <w:tcPr>
                <w:tcW w:w="952" w:type="dxa"/>
              </w:tcPr>
              <w:p w14:paraId="0A2F306A" w14:textId="0A8EA206" w:rsidR="00252428" w:rsidRPr="00252428" w:rsidRDefault="009D568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5C13EA" w:rsidRPr="00252428" w14:paraId="62B4442B" w14:textId="77777777" w:rsidTr="002E12E0">
            <w:tc>
              <w:tcPr>
                <w:tcW w:w="934" w:type="dxa"/>
              </w:tcPr>
              <w:p w14:paraId="583525F5" w14:textId="77777777" w:rsidR="005C13EA" w:rsidRDefault="005C13EA"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7764" w:type="dxa"/>
                <w:gridSpan w:val="2"/>
              </w:tcPr>
              <w:p w14:paraId="09FE1F85" w14:textId="27F0A4DE" w:rsidR="005C13EA" w:rsidRPr="003F7AF3" w:rsidRDefault="003F7AF3" w:rsidP="00677D23">
                <w:pPr>
                  <w:spacing w:after="0" w:line="288" w:lineRule="auto"/>
                  <w:jc w:val="both"/>
                  <w:rPr>
                    <w:rFonts w:ascii="Times New Roman" w:eastAsia="Times New Roman" w:hAnsi="Times New Roman" w:cs="Times New Roman"/>
                    <w:bCs/>
                    <w:sz w:val="24"/>
                    <w:szCs w:val="24"/>
                  </w:rPr>
                </w:pPr>
                <w:r w:rsidRPr="003F7AF3">
                  <w:rPr>
                    <w:rFonts w:ascii="Times New Roman" w:eastAsia="Times New Roman" w:hAnsi="Times New Roman" w:cs="Times New Roman"/>
                    <w:bCs/>
                    <w:sz w:val="24"/>
                    <w:szCs w:val="24"/>
                  </w:rPr>
                  <w:t>Материально-техническое обеспечение учителя - дефектолога</w:t>
                </w:r>
              </w:p>
            </w:tc>
            <w:tc>
              <w:tcPr>
                <w:tcW w:w="952" w:type="dxa"/>
              </w:tcPr>
              <w:p w14:paraId="750BD9ED" w14:textId="1CEA76CE" w:rsidR="005C13EA" w:rsidRPr="00252428" w:rsidRDefault="009D568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252428" w:rsidRPr="00252428" w14:paraId="03BE43B6" w14:textId="77777777" w:rsidTr="002E12E0">
            <w:tc>
              <w:tcPr>
                <w:tcW w:w="934" w:type="dxa"/>
              </w:tcPr>
              <w:p w14:paraId="38A81531" w14:textId="77777777" w:rsidR="00252428" w:rsidRPr="00252428" w:rsidRDefault="00252428" w:rsidP="00252428">
                <w:pPr>
                  <w:spacing w:after="0" w:line="288" w:lineRule="auto"/>
                  <w:rPr>
                    <w:rFonts w:ascii="Times New Roman" w:eastAsia="Times New Roman" w:hAnsi="Times New Roman" w:cs="Times New Roman"/>
                    <w:sz w:val="24"/>
                    <w:szCs w:val="24"/>
                  </w:rPr>
                </w:pPr>
              </w:p>
            </w:tc>
            <w:tc>
              <w:tcPr>
                <w:tcW w:w="7764" w:type="dxa"/>
                <w:gridSpan w:val="2"/>
              </w:tcPr>
              <w:p w14:paraId="2341BE09" w14:textId="77777777" w:rsidR="00252428" w:rsidRPr="00252428" w:rsidRDefault="00D04F35" w:rsidP="00677D23">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литературы</w:t>
                </w:r>
              </w:p>
            </w:tc>
            <w:tc>
              <w:tcPr>
                <w:tcW w:w="952" w:type="dxa"/>
              </w:tcPr>
              <w:p w14:paraId="2C2432D1" w14:textId="744F619B" w:rsidR="00252428" w:rsidRPr="00252428" w:rsidRDefault="009D5680" w:rsidP="00252428">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252428" w:rsidRPr="00252428" w14:paraId="004F6FCA" w14:textId="77777777" w:rsidTr="002E12E0">
            <w:tc>
              <w:tcPr>
                <w:tcW w:w="934" w:type="dxa"/>
              </w:tcPr>
              <w:p w14:paraId="3538510B" w14:textId="77777777" w:rsidR="00252428" w:rsidRPr="00252428" w:rsidRDefault="00252428" w:rsidP="00252428">
                <w:pPr>
                  <w:spacing w:after="0" w:line="288" w:lineRule="auto"/>
                  <w:jc w:val="center"/>
                  <w:rPr>
                    <w:rFonts w:ascii="Times New Roman" w:eastAsia="Times New Roman" w:hAnsi="Times New Roman" w:cs="Times New Roman"/>
                    <w:sz w:val="24"/>
                    <w:szCs w:val="24"/>
                  </w:rPr>
                </w:pPr>
              </w:p>
            </w:tc>
            <w:tc>
              <w:tcPr>
                <w:tcW w:w="7764" w:type="dxa"/>
                <w:gridSpan w:val="2"/>
              </w:tcPr>
              <w:p w14:paraId="4C89E81D" w14:textId="77777777" w:rsidR="00252428" w:rsidRPr="00252428" w:rsidRDefault="00252428" w:rsidP="005C13EA">
                <w:pPr>
                  <w:spacing w:after="0" w:line="288" w:lineRule="auto"/>
                  <w:jc w:val="both"/>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rPr>
                  <w:t xml:space="preserve">Приложение </w:t>
                </w:r>
                <w:r w:rsidR="00D04F35">
                  <w:rPr>
                    <w:rFonts w:ascii="Times New Roman" w:eastAsia="Times New Roman" w:hAnsi="Times New Roman" w:cs="Times New Roman"/>
                    <w:sz w:val="24"/>
                    <w:szCs w:val="24"/>
                  </w:rPr>
                  <w:t xml:space="preserve">1 </w:t>
                </w:r>
                <w:r w:rsidR="005C13EA">
                  <w:rPr>
                    <w:rFonts w:ascii="Times New Roman" w:eastAsia="Times New Roman" w:hAnsi="Times New Roman" w:cs="Times New Roman"/>
                    <w:sz w:val="24"/>
                    <w:szCs w:val="24"/>
                  </w:rPr>
                  <w:t>Сведения о детях</w:t>
                </w:r>
              </w:p>
            </w:tc>
            <w:tc>
              <w:tcPr>
                <w:tcW w:w="952" w:type="dxa"/>
              </w:tcPr>
              <w:p w14:paraId="619A878F" w14:textId="77777777" w:rsidR="00252428" w:rsidRPr="00252428" w:rsidRDefault="00252428" w:rsidP="00252428">
                <w:pPr>
                  <w:spacing w:after="0" w:line="288" w:lineRule="auto"/>
                  <w:rPr>
                    <w:rFonts w:ascii="Times New Roman" w:eastAsia="Times New Roman" w:hAnsi="Times New Roman" w:cs="Times New Roman"/>
                    <w:sz w:val="24"/>
                    <w:szCs w:val="24"/>
                  </w:rPr>
                </w:pPr>
              </w:p>
            </w:tc>
          </w:tr>
          <w:tr w:rsidR="00252428" w:rsidRPr="00252428" w14:paraId="00F3339C" w14:textId="77777777" w:rsidTr="002E12E0">
            <w:tc>
              <w:tcPr>
                <w:tcW w:w="934" w:type="dxa"/>
              </w:tcPr>
              <w:p w14:paraId="02804F02" w14:textId="77777777" w:rsidR="00252428" w:rsidRPr="00252428" w:rsidRDefault="00252428" w:rsidP="00252428">
                <w:pPr>
                  <w:spacing w:after="0" w:line="288" w:lineRule="auto"/>
                  <w:jc w:val="center"/>
                  <w:rPr>
                    <w:rFonts w:ascii="Times New Roman" w:eastAsia="Times New Roman" w:hAnsi="Times New Roman" w:cs="Times New Roman"/>
                    <w:sz w:val="24"/>
                    <w:szCs w:val="24"/>
                  </w:rPr>
                </w:pPr>
              </w:p>
            </w:tc>
            <w:tc>
              <w:tcPr>
                <w:tcW w:w="7764" w:type="dxa"/>
                <w:gridSpan w:val="2"/>
              </w:tcPr>
              <w:p w14:paraId="0F63C32B" w14:textId="77777777" w:rsidR="00252428" w:rsidRPr="00252428" w:rsidRDefault="00252428" w:rsidP="00D04F35">
                <w:pPr>
                  <w:spacing w:after="0" w:line="288" w:lineRule="auto"/>
                  <w:jc w:val="both"/>
                  <w:rPr>
                    <w:rFonts w:ascii="Times New Roman" w:eastAsia="Times New Roman" w:hAnsi="Times New Roman" w:cs="Times New Roman"/>
                    <w:sz w:val="24"/>
                    <w:szCs w:val="24"/>
                  </w:rPr>
                </w:pPr>
                <w:r w:rsidRPr="00252428">
                  <w:rPr>
                    <w:rFonts w:ascii="Times New Roman" w:eastAsia="Times New Roman" w:hAnsi="Times New Roman" w:cs="Times New Roman"/>
                    <w:sz w:val="24"/>
                    <w:szCs w:val="24"/>
                  </w:rPr>
                  <w:t xml:space="preserve">Приложение </w:t>
                </w:r>
                <w:r w:rsidR="00D04F35">
                  <w:rPr>
                    <w:rFonts w:ascii="Times New Roman" w:eastAsia="Times New Roman" w:hAnsi="Times New Roman" w:cs="Times New Roman"/>
                    <w:sz w:val="24"/>
                    <w:szCs w:val="24"/>
                  </w:rPr>
                  <w:t xml:space="preserve">2 </w:t>
                </w:r>
                <w:r w:rsidR="005C13EA">
                  <w:rPr>
                    <w:rFonts w:ascii="Times New Roman" w:eastAsia="Times New Roman" w:hAnsi="Times New Roman" w:cs="Times New Roman"/>
                    <w:sz w:val="24"/>
                    <w:szCs w:val="24"/>
                  </w:rPr>
                  <w:t>Листы индивидуального сопровождения детей</w:t>
                </w:r>
              </w:p>
            </w:tc>
            <w:tc>
              <w:tcPr>
                <w:tcW w:w="952" w:type="dxa"/>
              </w:tcPr>
              <w:p w14:paraId="0142F665" w14:textId="77777777" w:rsidR="00252428" w:rsidRPr="00252428" w:rsidRDefault="00252428" w:rsidP="00252428">
                <w:pPr>
                  <w:spacing w:after="0" w:line="288" w:lineRule="auto"/>
                  <w:rPr>
                    <w:rFonts w:ascii="Times New Roman" w:eastAsia="Times New Roman" w:hAnsi="Times New Roman" w:cs="Times New Roman"/>
                    <w:sz w:val="24"/>
                    <w:szCs w:val="24"/>
                  </w:rPr>
                </w:pPr>
              </w:p>
            </w:tc>
          </w:tr>
        </w:tbl>
        <w:p w14:paraId="0D0F9844" w14:textId="77777777" w:rsidR="00252428" w:rsidRDefault="008D0B5F"/>
      </w:sdtContent>
    </w:sdt>
    <w:p w14:paraId="2A5132F5" w14:textId="77777777" w:rsidR="00CE3521" w:rsidRDefault="00CE3521"/>
    <w:p w14:paraId="081CA414" w14:textId="77777777" w:rsidR="00272905" w:rsidRDefault="00272905"/>
    <w:p w14:paraId="4DCF456E" w14:textId="77777777" w:rsidR="005F739E" w:rsidRDefault="005F739E"/>
    <w:p w14:paraId="23A76AF6" w14:textId="77777777" w:rsidR="00262305" w:rsidRDefault="00262305"/>
    <w:p w14:paraId="68BF2101" w14:textId="77777777" w:rsidR="00D04F35" w:rsidRDefault="00D04F35"/>
    <w:p w14:paraId="4A24E791" w14:textId="77777777" w:rsidR="003F7AF3" w:rsidRDefault="003F7AF3"/>
    <w:p w14:paraId="655DF172" w14:textId="77777777" w:rsidR="003F7AF3" w:rsidRDefault="003F7AF3"/>
    <w:p w14:paraId="076201B4" w14:textId="77777777" w:rsidR="00272905" w:rsidRPr="00272905" w:rsidRDefault="00272905" w:rsidP="00677D23">
      <w:pPr>
        <w:numPr>
          <w:ilvl w:val="0"/>
          <w:numId w:val="1"/>
        </w:numPr>
        <w:tabs>
          <w:tab w:val="left" w:pos="426"/>
        </w:tabs>
        <w:spacing w:after="0" w:line="240" w:lineRule="auto"/>
        <w:ind w:firstLine="142"/>
        <w:jc w:val="center"/>
        <w:rPr>
          <w:rFonts w:ascii="Times New Roman" w:eastAsia="Times New Roman" w:hAnsi="Times New Roman" w:cs="Times New Roman"/>
          <w:b/>
          <w:color w:val="000000"/>
          <w:sz w:val="28"/>
          <w:szCs w:val="28"/>
          <w:lang w:eastAsia="ru-RU"/>
        </w:rPr>
      </w:pPr>
      <w:r w:rsidRPr="00272905">
        <w:rPr>
          <w:rFonts w:ascii="Times New Roman" w:eastAsia="Times New Roman" w:hAnsi="Times New Roman" w:cs="Times New Roman"/>
          <w:b/>
          <w:color w:val="000000"/>
          <w:sz w:val="28"/>
          <w:szCs w:val="28"/>
          <w:lang w:eastAsia="ru-RU"/>
        </w:rPr>
        <w:lastRenderedPageBreak/>
        <w:t>ЦЕЛЕВОЙ РАЗДЕЛ</w:t>
      </w:r>
    </w:p>
    <w:p w14:paraId="55E7FDCD" w14:textId="77777777" w:rsidR="00272905" w:rsidRPr="00272905" w:rsidRDefault="00272905" w:rsidP="005F739E">
      <w:pPr>
        <w:numPr>
          <w:ilvl w:val="1"/>
          <w:numId w:val="1"/>
        </w:numPr>
        <w:spacing w:after="0" w:line="240" w:lineRule="auto"/>
        <w:ind w:firstLine="142"/>
        <w:jc w:val="center"/>
        <w:rPr>
          <w:rFonts w:ascii="Times New Roman" w:eastAsia="Times New Roman" w:hAnsi="Times New Roman" w:cs="Times New Roman"/>
          <w:b/>
          <w:color w:val="000000"/>
          <w:sz w:val="28"/>
          <w:szCs w:val="28"/>
          <w:lang w:eastAsia="ru-RU"/>
        </w:rPr>
      </w:pPr>
      <w:r w:rsidRPr="00272905">
        <w:rPr>
          <w:rFonts w:ascii="Times New Roman" w:eastAsia="Times New Roman" w:hAnsi="Times New Roman" w:cs="Times New Roman"/>
          <w:b/>
          <w:color w:val="000000"/>
          <w:sz w:val="28"/>
          <w:szCs w:val="28"/>
          <w:lang w:eastAsia="ru-RU"/>
        </w:rPr>
        <w:t>Пояснительная записка</w:t>
      </w:r>
    </w:p>
    <w:p w14:paraId="40009024" w14:textId="77777777" w:rsidR="00272905" w:rsidRPr="00272905" w:rsidRDefault="00272905" w:rsidP="005F739E">
      <w:pPr>
        <w:spacing w:after="0" w:line="240" w:lineRule="auto"/>
        <w:rPr>
          <w:rFonts w:ascii="Times New Roman" w:eastAsia="Times New Roman" w:hAnsi="Times New Roman" w:cs="Times New Roman"/>
          <w:b/>
          <w:color w:val="000000"/>
          <w:sz w:val="28"/>
          <w:szCs w:val="28"/>
          <w:lang w:eastAsia="ru-RU"/>
        </w:rPr>
      </w:pPr>
    </w:p>
    <w:p w14:paraId="70A699C7" w14:textId="3857ADF8" w:rsidR="005F739E" w:rsidRPr="005F739E" w:rsidRDefault="005F739E" w:rsidP="005F739E">
      <w:pPr>
        <w:autoSpaceDE w:val="0"/>
        <w:autoSpaceDN w:val="0"/>
        <w:adjustRightInd w:val="0"/>
        <w:spacing w:line="240" w:lineRule="auto"/>
        <w:ind w:firstLine="709"/>
        <w:jc w:val="both"/>
        <w:rPr>
          <w:rFonts w:ascii="Times New Roman" w:hAnsi="Times New Roman" w:cs="Times New Roman"/>
          <w:sz w:val="28"/>
          <w:szCs w:val="28"/>
          <w:lang w:eastAsia="ru-RU"/>
        </w:rPr>
      </w:pPr>
      <w:r w:rsidRPr="005F739E">
        <w:rPr>
          <w:rFonts w:ascii="Times New Roman" w:hAnsi="Times New Roman" w:cs="Times New Roman"/>
          <w:sz w:val="28"/>
          <w:szCs w:val="28"/>
          <w:lang w:eastAsia="ru-RU"/>
        </w:rPr>
        <w:t>Данная рабочая программа учителя-дефектолога (далее Программа) предназначена для</w:t>
      </w:r>
      <w:r>
        <w:rPr>
          <w:rFonts w:ascii="Times New Roman" w:hAnsi="Times New Roman" w:cs="Times New Roman"/>
          <w:sz w:val="28"/>
          <w:szCs w:val="28"/>
          <w:lang w:eastAsia="ru-RU"/>
        </w:rPr>
        <w:t xml:space="preserve"> индивидуальной</w:t>
      </w:r>
      <w:r w:rsidRPr="005F739E">
        <w:rPr>
          <w:rFonts w:ascii="Times New Roman" w:hAnsi="Times New Roman" w:cs="Times New Roman"/>
          <w:sz w:val="28"/>
          <w:szCs w:val="28"/>
          <w:lang w:eastAsia="ru-RU"/>
        </w:rPr>
        <w:t xml:space="preserve"> работы с детьми дошкольного возраста с задержкой психического развития на </w:t>
      </w:r>
      <w:r>
        <w:rPr>
          <w:rFonts w:ascii="Times New Roman" w:hAnsi="Times New Roman" w:cs="Times New Roman"/>
          <w:sz w:val="28"/>
          <w:szCs w:val="28"/>
          <w:lang w:eastAsia="ru-RU"/>
        </w:rPr>
        <w:t>202</w:t>
      </w:r>
      <w:r w:rsidR="009E145F">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 - 202</w:t>
      </w:r>
      <w:r w:rsidR="009E145F">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 учебный год.</w:t>
      </w:r>
    </w:p>
    <w:p w14:paraId="42666C4A" w14:textId="77777777" w:rsidR="005F739E" w:rsidRPr="005F739E" w:rsidRDefault="005F739E" w:rsidP="005F739E">
      <w:pPr>
        <w:autoSpaceDE w:val="0"/>
        <w:autoSpaceDN w:val="0"/>
        <w:adjustRightInd w:val="0"/>
        <w:spacing w:line="240" w:lineRule="auto"/>
        <w:ind w:firstLine="709"/>
        <w:jc w:val="both"/>
        <w:rPr>
          <w:rFonts w:ascii="Times New Roman" w:hAnsi="Times New Roman" w:cs="Times New Roman"/>
          <w:sz w:val="28"/>
          <w:szCs w:val="28"/>
          <w:lang w:eastAsia="ru-RU"/>
        </w:rPr>
      </w:pPr>
      <w:r w:rsidRPr="005F739E">
        <w:rPr>
          <w:rFonts w:ascii="Times New Roman" w:hAnsi="Times New Roman" w:cs="Times New Roman"/>
          <w:sz w:val="28"/>
          <w:szCs w:val="28"/>
          <w:lang w:eastAsia="ru-RU"/>
        </w:rPr>
        <w:t>Программа разработана на основе:</w:t>
      </w:r>
    </w:p>
    <w:p w14:paraId="6E553C9B" w14:textId="77777777" w:rsidR="005F739E" w:rsidRPr="005F739E" w:rsidRDefault="005F739E" w:rsidP="005F739E">
      <w:pPr>
        <w:autoSpaceDE w:val="0"/>
        <w:autoSpaceDN w:val="0"/>
        <w:adjustRightInd w:val="0"/>
        <w:spacing w:line="240" w:lineRule="auto"/>
        <w:jc w:val="both"/>
        <w:rPr>
          <w:rFonts w:ascii="Times New Roman" w:hAnsi="Times New Roman" w:cs="Times New Roman"/>
          <w:sz w:val="28"/>
          <w:szCs w:val="28"/>
          <w:lang w:eastAsia="ru-RU"/>
        </w:rPr>
      </w:pPr>
      <w:r w:rsidRPr="005F739E">
        <w:rPr>
          <w:rFonts w:ascii="Times New Roman" w:hAnsi="Times New Roman" w:cs="Times New Roman"/>
          <w:sz w:val="28"/>
          <w:szCs w:val="28"/>
          <w:lang w:eastAsia="ru-RU"/>
        </w:rPr>
        <w:t>- Федерального закона Российской Федерации от 29 декабря 2012 г. N 273-ФЗ "Об образовании в Российской Федерации".</w:t>
      </w:r>
    </w:p>
    <w:p w14:paraId="5702EB76" w14:textId="77777777" w:rsidR="005F739E" w:rsidRPr="005F739E" w:rsidRDefault="005F739E" w:rsidP="005F739E">
      <w:pPr>
        <w:autoSpaceDE w:val="0"/>
        <w:autoSpaceDN w:val="0"/>
        <w:adjustRightInd w:val="0"/>
        <w:spacing w:line="240" w:lineRule="auto"/>
        <w:jc w:val="both"/>
        <w:rPr>
          <w:rFonts w:ascii="Times New Roman" w:hAnsi="Times New Roman" w:cs="Times New Roman"/>
          <w:sz w:val="28"/>
          <w:szCs w:val="28"/>
        </w:rPr>
      </w:pPr>
      <w:r w:rsidRPr="005F739E">
        <w:rPr>
          <w:rFonts w:ascii="Times New Roman" w:hAnsi="Times New Roman" w:cs="Times New Roman"/>
          <w:sz w:val="28"/>
          <w:szCs w:val="28"/>
          <w:lang w:eastAsia="ru-RU"/>
        </w:rPr>
        <w:t xml:space="preserve">- </w:t>
      </w:r>
      <w:bookmarkStart w:id="1" w:name="_Hlk167909900"/>
      <w:r w:rsidRPr="005F739E">
        <w:rPr>
          <w:rFonts w:ascii="Times New Roman" w:hAnsi="Times New Roman" w:cs="Times New Roman"/>
          <w:sz w:val="28"/>
          <w:szCs w:val="28"/>
          <w:lang w:eastAsia="ru-RU"/>
        </w:rPr>
        <w:t>Приказа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r w:rsidRPr="005F739E">
        <w:rPr>
          <w:rFonts w:ascii="Times New Roman" w:hAnsi="Times New Roman" w:cs="Times New Roman"/>
          <w:bCs/>
          <w:iCs/>
          <w:sz w:val="28"/>
          <w:szCs w:val="28"/>
          <w:lang w:eastAsia="ru-RU"/>
        </w:rPr>
        <w:t>.</w:t>
      </w:r>
    </w:p>
    <w:p w14:paraId="0F429CDF" w14:textId="49B00289" w:rsidR="009E145F" w:rsidRDefault="005F739E" w:rsidP="009E145F">
      <w:pPr>
        <w:autoSpaceDE w:val="0"/>
        <w:autoSpaceDN w:val="0"/>
        <w:adjustRightInd w:val="0"/>
        <w:spacing w:line="240" w:lineRule="auto"/>
        <w:jc w:val="both"/>
        <w:rPr>
          <w:rFonts w:ascii="Times New Roman" w:hAnsi="Times New Roman" w:cs="Times New Roman"/>
          <w:sz w:val="28"/>
          <w:szCs w:val="28"/>
        </w:rPr>
      </w:pPr>
      <w:r w:rsidRPr="005F739E">
        <w:rPr>
          <w:rFonts w:ascii="Times New Roman" w:hAnsi="Times New Roman" w:cs="Times New Roman"/>
          <w:sz w:val="28"/>
          <w:szCs w:val="28"/>
        </w:rPr>
        <w:t xml:space="preserve">- </w:t>
      </w:r>
      <w:r w:rsidR="009E145F" w:rsidRPr="009E145F">
        <w:rPr>
          <w:rFonts w:ascii="Times New Roman" w:hAnsi="Times New Roman" w:cs="Times New Roman"/>
          <w:sz w:val="28"/>
          <w:szCs w:val="28"/>
        </w:rPr>
        <w:t>Приказ</w:t>
      </w:r>
      <w:r w:rsidR="009E145F">
        <w:rPr>
          <w:rFonts w:ascii="Times New Roman" w:hAnsi="Times New Roman" w:cs="Times New Roman"/>
          <w:sz w:val="28"/>
          <w:szCs w:val="28"/>
        </w:rPr>
        <w:t>а</w:t>
      </w:r>
      <w:r w:rsidR="009E145F" w:rsidRPr="009E145F">
        <w:rPr>
          <w:rFonts w:ascii="Times New Roman" w:hAnsi="Times New Roman" w:cs="Times New Roman"/>
          <w:sz w:val="28"/>
          <w:szCs w:val="28"/>
        </w:rPr>
        <w:t xml:space="preserve"> Министерства просвещения РФ от 24 ноября 2022 г. № 1022</w:t>
      </w:r>
      <w:r w:rsidR="009E145F">
        <w:rPr>
          <w:rFonts w:ascii="Times New Roman" w:hAnsi="Times New Roman" w:cs="Times New Roman"/>
          <w:sz w:val="28"/>
          <w:szCs w:val="28"/>
        </w:rPr>
        <w:t xml:space="preserve"> </w:t>
      </w:r>
      <w:r w:rsidR="009E145F" w:rsidRPr="009E145F">
        <w:rPr>
          <w:rFonts w:ascii="Times New Roman" w:hAnsi="Times New Roman" w:cs="Times New Roman"/>
          <w:sz w:val="28"/>
          <w:szCs w:val="28"/>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bookmarkEnd w:id="1"/>
    <w:p w14:paraId="260FF01A" w14:textId="078C1DD5" w:rsidR="005F739E" w:rsidRPr="005F739E" w:rsidRDefault="009E145F" w:rsidP="005F739E">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3B83">
        <w:rPr>
          <w:rFonts w:ascii="Times New Roman" w:hAnsi="Times New Roman" w:cs="Times New Roman"/>
          <w:sz w:val="28"/>
          <w:szCs w:val="28"/>
        </w:rPr>
        <w:t>Адаптированной образовательной программы для детей с ЗПР МАДОУ «Детский сад № 102».</w:t>
      </w:r>
    </w:p>
    <w:p w14:paraId="1E3B6EBE" w14:textId="137AA6D0" w:rsidR="005F739E" w:rsidRPr="005F739E" w:rsidRDefault="005F739E" w:rsidP="009E145F">
      <w:pPr>
        <w:autoSpaceDE w:val="0"/>
        <w:autoSpaceDN w:val="0"/>
        <w:adjustRightInd w:val="0"/>
        <w:spacing w:line="240" w:lineRule="auto"/>
        <w:ind w:firstLine="708"/>
        <w:jc w:val="both"/>
        <w:rPr>
          <w:rFonts w:ascii="Times New Roman" w:hAnsi="Times New Roman" w:cs="Times New Roman"/>
          <w:sz w:val="28"/>
          <w:szCs w:val="28"/>
        </w:rPr>
      </w:pPr>
      <w:r w:rsidRPr="005F739E">
        <w:rPr>
          <w:rFonts w:ascii="Times New Roman" w:hAnsi="Times New Roman" w:cs="Times New Roman"/>
          <w:sz w:val="28"/>
          <w:szCs w:val="28"/>
        </w:rPr>
        <w:t>Программа определяет содержание и организацию образовательного процесса для детей дошкольного возраста с задержкой психического развития,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психическом развитии детей.</w:t>
      </w:r>
      <w:r w:rsidR="009E145F">
        <w:rPr>
          <w:rFonts w:ascii="Times New Roman" w:hAnsi="Times New Roman" w:cs="Times New Roman"/>
          <w:sz w:val="28"/>
          <w:szCs w:val="28"/>
        </w:rPr>
        <w:t xml:space="preserve"> </w:t>
      </w:r>
      <w:r w:rsidR="009E145F" w:rsidRPr="009E145F">
        <w:rPr>
          <w:rFonts w:ascii="Times New Roman" w:hAnsi="Times New Roman" w:cs="Times New Roman"/>
          <w:sz w:val="28"/>
          <w:szCs w:val="28"/>
        </w:rPr>
        <w:t>Данная рабочая программа не является статичной по своему характеру. Темы занятий</w:t>
      </w:r>
      <w:r w:rsidR="009E145F">
        <w:rPr>
          <w:rFonts w:ascii="Times New Roman" w:hAnsi="Times New Roman" w:cs="Times New Roman"/>
          <w:sz w:val="28"/>
          <w:szCs w:val="28"/>
        </w:rPr>
        <w:t xml:space="preserve"> </w:t>
      </w:r>
      <w:r w:rsidR="009E145F" w:rsidRPr="009E145F">
        <w:rPr>
          <w:rFonts w:ascii="Times New Roman" w:hAnsi="Times New Roman" w:cs="Times New Roman"/>
          <w:sz w:val="28"/>
          <w:szCs w:val="28"/>
        </w:rPr>
        <w:t>могут видоизменяться в зависимости от возможностей и потребностей воспитанников.</w:t>
      </w:r>
    </w:p>
    <w:p w14:paraId="691440D8" w14:textId="77777777" w:rsidR="005F739E" w:rsidRDefault="005F739E" w:rsidP="005F739E">
      <w:pPr>
        <w:pStyle w:val="a4"/>
        <w:numPr>
          <w:ilvl w:val="1"/>
          <w:numId w:val="1"/>
        </w:numPr>
        <w:autoSpaceDE w:val="0"/>
        <w:autoSpaceDN w:val="0"/>
        <w:adjustRightInd w:val="0"/>
        <w:spacing w:line="240" w:lineRule="auto"/>
        <w:jc w:val="center"/>
        <w:rPr>
          <w:rFonts w:ascii="Times New Roman" w:hAnsi="Times New Roman" w:cs="Times New Roman"/>
          <w:b/>
          <w:sz w:val="28"/>
          <w:szCs w:val="28"/>
          <w:lang w:eastAsia="ru-RU"/>
        </w:rPr>
      </w:pPr>
      <w:r w:rsidRPr="005F739E">
        <w:rPr>
          <w:rFonts w:ascii="Times New Roman" w:hAnsi="Times New Roman" w:cs="Times New Roman"/>
          <w:b/>
          <w:sz w:val="28"/>
          <w:szCs w:val="28"/>
          <w:lang w:eastAsia="ru-RU"/>
        </w:rPr>
        <w:t>Цели и задачи реализации программы</w:t>
      </w:r>
    </w:p>
    <w:p w14:paraId="243B6BAB" w14:textId="169E5777" w:rsidR="00C54702" w:rsidRDefault="00C54702" w:rsidP="00C54702">
      <w:pPr>
        <w:autoSpaceDE w:val="0"/>
        <w:autoSpaceDN w:val="0"/>
        <w:adjustRightInd w:val="0"/>
        <w:spacing w:line="240" w:lineRule="auto"/>
        <w:ind w:firstLine="426"/>
        <w:jc w:val="both"/>
        <w:rPr>
          <w:rFonts w:ascii="Times New Roman" w:hAnsi="Times New Roman" w:cs="Times New Roman"/>
          <w:sz w:val="28"/>
          <w:szCs w:val="28"/>
        </w:rPr>
      </w:pPr>
      <w:r w:rsidRPr="00C54702">
        <w:rPr>
          <w:rFonts w:ascii="Times New Roman" w:hAnsi="Times New Roman" w:cs="Times New Roman"/>
          <w:b/>
          <w:bCs/>
          <w:sz w:val="28"/>
          <w:szCs w:val="28"/>
        </w:rPr>
        <w:t>Цель программы коррекционной работы</w:t>
      </w:r>
      <w:r w:rsidRPr="00C54702">
        <w:rPr>
          <w:rFonts w:ascii="Times New Roman" w:hAnsi="Times New Roman" w:cs="Times New Roman"/>
          <w:sz w:val="28"/>
          <w:szCs w:val="28"/>
        </w:rPr>
        <w:t>: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C1E13F4" w14:textId="7B346609" w:rsidR="00C54702" w:rsidRPr="00C54702" w:rsidRDefault="00C54702" w:rsidP="00C54702">
      <w:pPr>
        <w:autoSpaceDE w:val="0"/>
        <w:autoSpaceDN w:val="0"/>
        <w:adjustRightInd w:val="0"/>
        <w:spacing w:line="240" w:lineRule="auto"/>
        <w:ind w:firstLine="426"/>
        <w:jc w:val="both"/>
        <w:rPr>
          <w:rFonts w:ascii="Times New Roman" w:hAnsi="Times New Roman" w:cs="Times New Roman"/>
          <w:b/>
          <w:bCs/>
          <w:sz w:val="28"/>
          <w:szCs w:val="28"/>
        </w:rPr>
      </w:pPr>
      <w:r w:rsidRPr="00C54702">
        <w:rPr>
          <w:rFonts w:ascii="Times New Roman" w:hAnsi="Times New Roman" w:cs="Times New Roman"/>
          <w:sz w:val="28"/>
          <w:szCs w:val="28"/>
        </w:rPr>
        <w:t xml:space="preserve"> </w:t>
      </w:r>
      <w:r w:rsidRPr="00C54702">
        <w:rPr>
          <w:rFonts w:ascii="Times New Roman" w:hAnsi="Times New Roman" w:cs="Times New Roman"/>
          <w:b/>
          <w:bCs/>
          <w:sz w:val="28"/>
          <w:szCs w:val="28"/>
        </w:rPr>
        <w:t>Задачи:</w:t>
      </w:r>
    </w:p>
    <w:p w14:paraId="78F01EAD"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2ED5C50A"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lastRenderedPageBreak/>
        <w:t>проектирование и реализация содержания коррекционно-развивающей работы в соответствии с особыми образовательными потребностями ребенка;</w:t>
      </w:r>
    </w:p>
    <w:p w14:paraId="59F4E394"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22CB8187"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7434ECEF"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целенаправленное преодоление недостатков и развитие высших психических функций и речи;</w:t>
      </w:r>
    </w:p>
    <w:p w14:paraId="2D72854F"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1D71048A"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создание условий для достижения детьми целевых ориентиров ДО на завершающих его этапах;</w:t>
      </w:r>
    </w:p>
    <w:p w14:paraId="02891020" w14:textId="77777777"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383EA319" w14:textId="35FE9439" w:rsidR="00C54702" w:rsidRPr="00C54702" w:rsidRDefault="00C54702" w:rsidP="00C54702">
      <w:pPr>
        <w:pStyle w:val="a4"/>
        <w:numPr>
          <w:ilvl w:val="0"/>
          <w:numId w:val="28"/>
        </w:numPr>
        <w:autoSpaceDE w:val="0"/>
        <w:autoSpaceDN w:val="0"/>
        <w:adjustRightInd w:val="0"/>
        <w:spacing w:line="240" w:lineRule="auto"/>
        <w:ind w:left="0" w:firstLine="426"/>
        <w:jc w:val="both"/>
        <w:rPr>
          <w:rFonts w:ascii="Times New Roman" w:hAnsi="Times New Roman" w:cs="Times New Roman"/>
          <w:sz w:val="28"/>
          <w:szCs w:val="28"/>
        </w:rPr>
      </w:pPr>
      <w:r w:rsidRPr="00C54702">
        <w:rPr>
          <w:rFonts w:ascii="Times New Roman" w:hAnsi="Times New Roman" w:cs="Times New Roman"/>
          <w:sz w:val="28"/>
          <w:szCs w:val="28"/>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14:paraId="68915BA8" w14:textId="5FF795E7" w:rsidR="00857DBD" w:rsidRPr="009E145F" w:rsidRDefault="009C318B" w:rsidP="00C54702">
      <w:pPr>
        <w:pStyle w:val="a4"/>
        <w:numPr>
          <w:ilvl w:val="1"/>
          <w:numId w:val="1"/>
        </w:numPr>
        <w:autoSpaceDE w:val="0"/>
        <w:autoSpaceDN w:val="0"/>
        <w:adjustRightInd w:val="0"/>
        <w:spacing w:line="240" w:lineRule="auto"/>
        <w:jc w:val="center"/>
        <w:rPr>
          <w:rFonts w:ascii="Times New Roman" w:hAnsi="Times New Roman" w:cs="Times New Roman"/>
          <w:b/>
          <w:sz w:val="28"/>
          <w:szCs w:val="28"/>
          <w:lang w:eastAsia="ru-RU"/>
        </w:rPr>
      </w:pPr>
      <w:r w:rsidRPr="009E145F">
        <w:rPr>
          <w:rFonts w:ascii="Times New Roman" w:hAnsi="Times New Roman" w:cs="Times New Roman"/>
          <w:b/>
          <w:sz w:val="28"/>
          <w:szCs w:val="28"/>
        </w:rPr>
        <w:t>Психолого-педагогическая характеристика детей с задержкой психического развития.</w:t>
      </w:r>
    </w:p>
    <w:p w14:paraId="2B761D11"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 xml:space="preserve">Для детей с задержкой психического развития характерна повышенная двигательная активность, невозможность на длительное время сосредоточиться на чем-то одном, легкая отвлекаемость, быстрая смена настроений. Часто встречаются речевые нарушения, неразвитость мелкой моторики (трудности в самообслуживании, в </w:t>
      </w:r>
      <w:r>
        <w:rPr>
          <w:rFonts w:ascii="Times New Roman" w:hAnsi="Times New Roman" w:cs="Times New Roman"/>
          <w:sz w:val="28"/>
          <w:szCs w:val="28"/>
        </w:rPr>
        <w:t>овладении письмом), неловкость.</w:t>
      </w:r>
    </w:p>
    <w:p w14:paraId="6D45D144"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Дети с задержкой психического развития повышенно возбудимы, беспокойны, часто драчливы, агрессивны, импульсивны, сон поверхностный. Гипердинамичные дети крайне неусидчивы, находятся в постоянном движении. При этом их деятельность нецеленаправленна, ни одно дело не доводится до конца. По своим физическим особенностям напоминают детей младшего возраста, позже начинают ходить. Характерны недостатки моторики, особенно мелкой, затр</w:t>
      </w:r>
      <w:r>
        <w:rPr>
          <w:rFonts w:ascii="Times New Roman" w:hAnsi="Times New Roman" w:cs="Times New Roman"/>
          <w:sz w:val="28"/>
          <w:szCs w:val="28"/>
        </w:rPr>
        <w:t>уднения в координации движений.</w:t>
      </w:r>
    </w:p>
    <w:p w14:paraId="2A7A1178"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 xml:space="preserve">У детей с задержкой психического развития отмечается замедление развития эмоционально-волевой сферы и личности: эмоциональная незрелость, слабость мотивации поведения, игровой характер интересов, неспособность к </w:t>
      </w:r>
      <w:r w:rsidR="00857DBD" w:rsidRPr="00857DBD">
        <w:rPr>
          <w:rFonts w:ascii="Times New Roman" w:hAnsi="Times New Roman" w:cs="Times New Roman"/>
          <w:sz w:val="28"/>
          <w:szCs w:val="28"/>
        </w:rPr>
        <w:lastRenderedPageBreak/>
        <w:t xml:space="preserve">волевому усилию, низкий уровень самоконтроля, неумение </w:t>
      </w:r>
      <w:r>
        <w:rPr>
          <w:rFonts w:ascii="Times New Roman" w:hAnsi="Times New Roman" w:cs="Times New Roman"/>
          <w:sz w:val="28"/>
          <w:szCs w:val="28"/>
        </w:rPr>
        <w:t xml:space="preserve">планировать свою деятельность. </w:t>
      </w:r>
    </w:p>
    <w:p w14:paraId="27FCF47F"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Познавательная деятельность детей с таким диагнозом характеризуется низким уровнем активности и замедлением приема переработки информации. Восприятие отличается крайне ограниченным объемом: они выделяют в объекте меньше признаков, чем здоровые дети, с трудом выделяют объект из фона. Дефекты восприятия обнаруживаются также в условиях, затрудняющих восприятие (нео</w:t>
      </w:r>
      <w:r>
        <w:rPr>
          <w:rFonts w:ascii="Times New Roman" w:hAnsi="Times New Roman" w:cs="Times New Roman"/>
          <w:sz w:val="28"/>
          <w:szCs w:val="28"/>
        </w:rPr>
        <w:t>бычное положение объекта).</w:t>
      </w:r>
    </w:p>
    <w:p w14:paraId="2E3C860D"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Память ограничена в объеме и непрочна. Непосредственное запоминание относительно легкого материала такое же, как и у здоровых детей (запоминание знакомых слов, однозначных чисел, элементарного текста). При отсроченном воспроизведении дети с ЗПР быстро забывают то, что ими было выучено. Отстает запоминание сложного материала, требующего понимания, логических приемов переработки (классификации, выделения смысловых опор). Непроизвольное запомина</w:t>
      </w:r>
      <w:r>
        <w:rPr>
          <w:rFonts w:ascii="Times New Roman" w:hAnsi="Times New Roman" w:cs="Times New Roman"/>
          <w:sz w:val="28"/>
          <w:szCs w:val="28"/>
        </w:rPr>
        <w:t>ние у детей с ЗПР также слабое.</w:t>
      </w:r>
    </w:p>
    <w:p w14:paraId="62EF795C"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Внимание характеризуется крайней неустойчивостью, слабой концентрацией и распределяемостью, легко отвлекаемо. Поэтому дети быстро утомляются на уроке. Мышление и речь особенно отстают в развитии. Наглядно-действенное мышление развито лучше, чем наглядно-образное и особенно словесно-логическое. Наглядно-действенные задачи дети решают гораздо лучше словесно-логических. К 5 годам зачастую не сформированы элементарные логические операции: анализ, синтез, сравнение, обобщение. Дети с ЗПР с трудом решают мыслительные задачи, особен</w:t>
      </w:r>
      <w:r>
        <w:rPr>
          <w:rFonts w:ascii="Times New Roman" w:hAnsi="Times New Roman" w:cs="Times New Roman"/>
          <w:sz w:val="28"/>
          <w:szCs w:val="28"/>
        </w:rPr>
        <w:t>но в словесно-логическом плане.</w:t>
      </w:r>
    </w:p>
    <w:p w14:paraId="180FBA0E" w14:textId="77777777" w:rsidR="00D90E22"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Дети с ЗПР затрудняются в определении причинно-следственных отношений между явлениями. Представления бедны, схематичны, недостаточны общие знания. Запас видовых понятий у детей с ЗПР меньше, чем у их нормально развивающихся сверстников.</w:t>
      </w:r>
    </w:p>
    <w:p w14:paraId="2E6179B0"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Дети с ЗПР позже, чем здоровые дети, начинают говорить. Речь бедна, примитивна. Ребенку требуется много усилий, чтобы п</w:t>
      </w:r>
      <w:r w:rsidR="00136167">
        <w:rPr>
          <w:rFonts w:ascii="Times New Roman" w:hAnsi="Times New Roman" w:cs="Times New Roman"/>
          <w:sz w:val="28"/>
          <w:szCs w:val="28"/>
        </w:rPr>
        <w:t>ополнить свой активный словарь.</w:t>
      </w:r>
    </w:p>
    <w:p w14:paraId="6C861D2A"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Для детей с ЗПР характерна незрелость сложных форм поведения и целенаправленной деятельности на фоне быстрой истощаемости, утомляемост</w:t>
      </w:r>
      <w:r>
        <w:rPr>
          <w:rFonts w:ascii="Times New Roman" w:hAnsi="Times New Roman" w:cs="Times New Roman"/>
          <w:sz w:val="28"/>
          <w:szCs w:val="28"/>
        </w:rPr>
        <w:t>и, нарушения работоспособности.</w:t>
      </w:r>
    </w:p>
    <w:p w14:paraId="7019D85B"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Особенности восприятия и мышления. Восприятие цвета, формы, величины нарушено, либо недостаточно сформировано, нарушена целостность восприятия объекта. (с трудом составляют картинки, разрезанные по диагонали, сенсорное развитие таких детей имеет большое значение). Нарушены свойства восприятия: предметность, целостность, замедление процесса переработки поступающей информации, скорость восприятия снижена, п</w:t>
      </w:r>
      <w:r>
        <w:rPr>
          <w:rFonts w:ascii="Times New Roman" w:hAnsi="Times New Roman" w:cs="Times New Roman"/>
          <w:sz w:val="28"/>
          <w:szCs w:val="28"/>
        </w:rPr>
        <w:t>реобладает анализ над синтезом.</w:t>
      </w:r>
    </w:p>
    <w:p w14:paraId="2A8DFDE4"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857DBD" w:rsidRPr="00857DBD">
        <w:rPr>
          <w:rFonts w:ascii="Times New Roman" w:hAnsi="Times New Roman" w:cs="Times New Roman"/>
          <w:sz w:val="28"/>
          <w:szCs w:val="28"/>
        </w:rPr>
        <w:t>Особенности мышления: дефект мотивационного компонента в крайне низкой познавательной активности, нерациональность регуляционно–целевого компонента, т.е. операций анализа, синтеза, абстрагирования, обобщения и сравнения, нарушение динамической стороны мыслительны</w:t>
      </w:r>
      <w:r>
        <w:rPr>
          <w:rFonts w:ascii="Times New Roman" w:hAnsi="Times New Roman" w:cs="Times New Roman"/>
          <w:sz w:val="28"/>
          <w:szCs w:val="28"/>
        </w:rPr>
        <w:t>х процессов.</w:t>
      </w:r>
    </w:p>
    <w:p w14:paraId="2451DDC9"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Память. Дети с задержкой развития с трудом запоминают информацию, в особенности они испытывают трудности с кратковременной памятью. Кратковременная или рабочая память есть способность извлекать и использовать фрагменты информации, полученные несколько минут или часов назад, например, запоминание последовательности условий задачи, заданной несколькими минутами ранее. Дети с задержкой развития затрачивают больше времени на запоминание информации, им сложнее удерживать в памяти большие объемы информации, чем их сверстникам за это же время. Что касается долговременной памяти, то дети с задержкой развития способны к запоминанию информации и извлечению ее из памяти спустя дни и недели, так же, как и их сверстники. Новые исследования способности памяти детей с задержкой развития направлены на обучение к осознанному восприятию и ответственности, также как изложению и организации информации в логическую связь, которым дети без задержки разв</w:t>
      </w:r>
      <w:r>
        <w:rPr>
          <w:rFonts w:ascii="Times New Roman" w:hAnsi="Times New Roman" w:cs="Times New Roman"/>
          <w:sz w:val="28"/>
          <w:szCs w:val="28"/>
        </w:rPr>
        <w:t>ития обучаются самопроизвольно.</w:t>
      </w:r>
    </w:p>
    <w:p w14:paraId="73B62635"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Скорость обучения. Интенсивность овладения новыми знаниями и навыками у детей с ЗПР ниже, чем у их сверстников с развитием в пределах нормы. Часто используемым показателем в этом случае служит количество занятий, после которых ребенок способен решить ту, или иную задачу самостоятельно, б</w:t>
      </w:r>
      <w:r>
        <w:rPr>
          <w:rFonts w:ascii="Times New Roman" w:hAnsi="Times New Roman" w:cs="Times New Roman"/>
          <w:sz w:val="28"/>
          <w:szCs w:val="28"/>
        </w:rPr>
        <w:t>ез посторонней помощи.</w:t>
      </w:r>
    </w:p>
    <w:p w14:paraId="2DE4B651"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Особенности речи. Низкий уровень ориентировки звуковой действительности речи. Недостаточность произношения шипящих, свистящих звуков. Недостаточно сформирован фонематический слух и фонематическое восприятие лексико -</w:t>
      </w:r>
      <w:r w:rsidR="00136167">
        <w:rPr>
          <w:rFonts w:ascii="Times New Roman" w:hAnsi="Times New Roman" w:cs="Times New Roman"/>
          <w:sz w:val="28"/>
          <w:szCs w:val="28"/>
        </w:rPr>
        <w:t xml:space="preserve"> грамматическое нарушение речи.</w:t>
      </w:r>
    </w:p>
    <w:p w14:paraId="3A330D07" w14:textId="77777777" w:rsidR="00857DBD" w:rsidRPr="00857DBD" w:rsidRDefault="00136167"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По степени выраженности можно выделить три группы речевых нарушени</w:t>
      </w:r>
      <w:r w:rsidR="00D90E22">
        <w:rPr>
          <w:rFonts w:ascii="Times New Roman" w:hAnsi="Times New Roman" w:cs="Times New Roman"/>
          <w:sz w:val="28"/>
          <w:szCs w:val="28"/>
        </w:rPr>
        <w:t>й, наблюдающихся у детей с ЗПР:</w:t>
      </w:r>
    </w:p>
    <w:p w14:paraId="5387A9F2" w14:textId="77777777" w:rsidR="00857DBD" w:rsidRPr="00857DBD" w:rsidRDefault="00857DBD" w:rsidP="00857DBD">
      <w:pPr>
        <w:spacing w:line="240" w:lineRule="auto"/>
        <w:jc w:val="both"/>
        <w:rPr>
          <w:rFonts w:ascii="Times New Roman" w:hAnsi="Times New Roman" w:cs="Times New Roman"/>
          <w:sz w:val="28"/>
          <w:szCs w:val="28"/>
        </w:rPr>
      </w:pPr>
      <w:r w:rsidRPr="00857DBD">
        <w:rPr>
          <w:rFonts w:ascii="Times New Roman" w:hAnsi="Times New Roman" w:cs="Times New Roman"/>
          <w:sz w:val="28"/>
          <w:szCs w:val="28"/>
        </w:rPr>
        <w:t>1. Изолированный фонематический дефект (неправильное произношение лишь одной группы звуков), причина - недостаточность артикуляционного аппарата и не</w:t>
      </w:r>
      <w:r w:rsidR="00D90E22">
        <w:rPr>
          <w:rFonts w:ascii="Times New Roman" w:hAnsi="Times New Roman" w:cs="Times New Roman"/>
          <w:sz w:val="28"/>
          <w:szCs w:val="28"/>
        </w:rPr>
        <w:t>достаточность речевой моторики;</w:t>
      </w:r>
    </w:p>
    <w:p w14:paraId="168F920B" w14:textId="77777777" w:rsidR="00857DBD" w:rsidRPr="00857DBD" w:rsidRDefault="00857DBD" w:rsidP="00857DBD">
      <w:pPr>
        <w:spacing w:line="240" w:lineRule="auto"/>
        <w:jc w:val="both"/>
        <w:rPr>
          <w:rFonts w:ascii="Times New Roman" w:hAnsi="Times New Roman" w:cs="Times New Roman"/>
          <w:sz w:val="28"/>
          <w:szCs w:val="28"/>
        </w:rPr>
      </w:pPr>
      <w:r w:rsidRPr="00857DBD">
        <w:rPr>
          <w:rFonts w:ascii="Times New Roman" w:hAnsi="Times New Roman" w:cs="Times New Roman"/>
          <w:sz w:val="28"/>
          <w:szCs w:val="28"/>
        </w:rPr>
        <w:t>2. Комбинированный дефект: дефекты произношения, сочетающиеся с нар</w:t>
      </w:r>
      <w:r w:rsidR="00D90E22">
        <w:rPr>
          <w:rFonts w:ascii="Times New Roman" w:hAnsi="Times New Roman" w:cs="Times New Roman"/>
          <w:sz w:val="28"/>
          <w:szCs w:val="28"/>
        </w:rPr>
        <w:t>ушениями фонематического слуха;</w:t>
      </w:r>
    </w:p>
    <w:p w14:paraId="1CE25D68" w14:textId="77777777" w:rsidR="00857DBD" w:rsidRPr="00857DBD" w:rsidRDefault="00857DBD" w:rsidP="00857DBD">
      <w:pPr>
        <w:spacing w:line="240" w:lineRule="auto"/>
        <w:jc w:val="both"/>
        <w:rPr>
          <w:rFonts w:ascii="Times New Roman" w:hAnsi="Times New Roman" w:cs="Times New Roman"/>
          <w:sz w:val="28"/>
          <w:szCs w:val="28"/>
        </w:rPr>
      </w:pPr>
      <w:r w:rsidRPr="00857DBD">
        <w:rPr>
          <w:rFonts w:ascii="Times New Roman" w:hAnsi="Times New Roman" w:cs="Times New Roman"/>
          <w:sz w:val="28"/>
          <w:szCs w:val="28"/>
        </w:rPr>
        <w:t>3. Системное недоразвитие речи: нарушение лекси</w:t>
      </w:r>
      <w:r w:rsidR="00D90E22">
        <w:rPr>
          <w:rFonts w:ascii="Times New Roman" w:hAnsi="Times New Roman" w:cs="Times New Roman"/>
          <w:sz w:val="28"/>
          <w:szCs w:val="28"/>
        </w:rPr>
        <w:t>ко-грамматической стороны речи.</w:t>
      </w:r>
    </w:p>
    <w:p w14:paraId="3326151B"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 xml:space="preserve">Эмоционально-волевая сфера, особенности личности. Задержка или отклонение в становлении личностного уровня развития ребенка могут быть обусловлены как нарушениями психофизиологической организации детского </w:t>
      </w:r>
      <w:r w:rsidR="00857DBD" w:rsidRPr="00857DBD">
        <w:rPr>
          <w:rFonts w:ascii="Times New Roman" w:hAnsi="Times New Roman" w:cs="Times New Roman"/>
          <w:sz w:val="28"/>
          <w:szCs w:val="28"/>
        </w:rPr>
        <w:lastRenderedPageBreak/>
        <w:t>организма, так и отклонениями, собственно культурном развитии ребенка говоря об отклонениях в становлении личностного уровня регуляции поведения и деятельности в дошкольном возрасте, следует также иметь в виду что несвоевременное развитие любых психических процессов, включая личные характеристики, будет прежде всего сказываться на уровне социально-психологической адаптации ребенка. В результате неблагоприятных условий воспитания часто в сочетании с легкими нарушениями функционирования ЦНС, к подростковому возрасту может наблюдаться формирование специфического вида дизонтогенеза ребенка определяемого, как патохарактероло</w:t>
      </w:r>
      <w:r>
        <w:rPr>
          <w:rFonts w:ascii="Times New Roman" w:hAnsi="Times New Roman" w:cs="Times New Roman"/>
          <w:sz w:val="28"/>
          <w:szCs w:val="28"/>
        </w:rPr>
        <w:t>гическое формирование личности.</w:t>
      </w:r>
    </w:p>
    <w:p w14:paraId="57047ABC"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Внимание. Способность к реагированию на важные детали предстоящей для решения задачи является характеристикой продуктивности обучения ребенка. Дети с задержкой развития имеют сложности с вниманием к основным чертам изучаемой задачи, в тоже время отвлекаясь на несущественные или вообще посторонние детали. Кроме того, дети с ЗПР, часто испытывают трудности с необходимостью удержать внимание во время изучения задачи. Проблемы с вниманием усложняют детям возможность получения, усвоения и использования новых знаний и навыков. Эффективным воспитательным решением для детей с ЗПР должен стать систематический контроль основных признаков концентрации зрительного внимания, также, как и контроль отвлекающих признаков. Применение практики поддержки длительного внимания у детей с ЗПР значительно повышает их успехи в обучении и применении нов</w:t>
      </w:r>
      <w:r>
        <w:rPr>
          <w:rFonts w:ascii="Times New Roman" w:hAnsi="Times New Roman" w:cs="Times New Roman"/>
          <w:sz w:val="28"/>
          <w:szCs w:val="28"/>
        </w:rPr>
        <w:t>ых полученных знаний и навыков.</w:t>
      </w:r>
    </w:p>
    <w:p w14:paraId="61E5548A"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Общая характеристика обучения. Дети с нарушениями развития, в особенности с ЗПР, часто испытывают трудности с использованием новых полученных знаний и навыков в обстановке или ситуации, отличной от той, где они получили эти навыки. Такое обобщение изученного происходит у обычных детей без усилий, дети же с задержкой развития нуждаются в закреплении полученных знани</w:t>
      </w:r>
      <w:r>
        <w:rPr>
          <w:rFonts w:ascii="Times New Roman" w:hAnsi="Times New Roman" w:cs="Times New Roman"/>
          <w:sz w:val="28"/>
          <w:szCs w:val="28"/>
        </w:rPr>
        <w:t>й и навыков в разных ситуациях.</w:t>
      </w:r>
    </w:p>
    <w:p w14:paraId="35E90E98"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 xml:space="preserve">Мотивация. Часть детей с задержкой развития проявляют выраженное отсутствие интереса к обучению или решению возникающих проблем. Они проявляют беспомощность, в состоянии, в котором обычный ребенок, даже имеющий негативный опыт в решении поставленной задачи, ожидает положительный результат от приложенных усилий. В попытке уменьшения негативного результата ребенок может заранее ожидать наиболее низкого эффекта от своих действий и даже не пытаться приложить больше усилий. При возникновении ситуации, требующей решения, дети с ЗПР могут быстро сдаваться и отказываться от приложения усилий, либо ожидать помощи. Часть детей с ЗПР не могут подойти к решению проблемы самостоятельно, так как не ощущают контроля над ситуацией и полагаются на помощь или принятие решения со стороны. Таким детям особенно необходима поддержка со стороны родителей и при неоднократном успешном выполнении задачи с ребенком, ему необходимо позволить выполнить ее самостоятельно, при этом, после </w:t>
      </w:r>
      <w:r w:rsidR="00857DBD" w:rsidRPr="00857DBD">
        <w:rPr>
          <w:rFonts w:ascii="Times New Roman" w:hAnsi="Times New Roman" w:cs="Times New Roman"/>
          <w:sz w:val="28"/>
          <w:szCs w:val="28"/>
        </w:rPr>
        <w:lastRenderedPageBreak/>
        <w:t>собственного успеха, и его повторения, ребенок приобретет способность решать проблемы, не</w:t>
      </w:r>
      <w:r>
        <w:rPr>
          <w:rFonts w:ascii="Times New Roman" w:hAnsi="Times New Roman" w:cs="Times New Roman"/>
          <w:sz w:val="28"/>
          <w:szCs w:val="28"/>
        </w:rPr>
        <w:t xml:space="preserve"> отличаясь от остальных детей. </w:t>
      </w:r>
    </w:p>
    <w:p w14:paraId="48E1BC9A"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Поведение. Дети с задержкой развития имеют явные сложности с адаптивным поведением. Эта особенность может проявляться в самых разнообразных формах. Ограниченные способности самообслуживания и социальных навыков, так же как серьезные недостатки поведения - это характерные черты ребенка с задержкой развития. Болезненное восприятие критики, ограниченный самоконтроль, странное или неуместное поведение, так же как агрессия или даже собственное членовредительство, наблюдаются у детей с задержкой развития. Задержка психического развития, включая расстройства поведения, может сопутствовать ряду генетических заболеваний. В целом, чем сильнее степень задержки развития, тем сложнее проблемы с поведе</w:t>
      </w:r>
      <w:r>
        <w:rPr>
          <w:rFonts w:ascii="Times New Roman" w:hAnsi="Times New Roman" w:cs="Times New Roman"/>
          <w:sz w:val="28"/>
          <w:szCs w:val="28"/>
        </w:rPr>
        <w:t>нием.</w:t>
      </w:r>
    </w:p>
    <w:p w14:paraId="170D428E"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 xml:space="preserve">Самообслуживание и повседневные навыки. Дети с задержкой развития, нуждающиеся во всесторонней поддержке, должны быть обучены базовым навыкам самообслуживания, такими как одевание, прием пищи, личной гигиене. Прямое обучение и поддержка, дополнительные подсказки, упрощенные методы необходимы для облегчения им трудностей и повышения качества их жизни. Большинство детей с незначительной задержкой развития обучаются всем базовым навыкам самообслуживания, но они испытывают необходимость в обучении их этим навыкам, для дальнейшего </w:t>
      </w:r>
      <w:r>
        <w:rPr>
          <w:rFonts w:ascii="Times New Roman" w:hAnsi="Times New Roman" w:cs="Times New Roman"/>
          <w:sz w:val="28"/>
          <w:szCs w:val="28"/>
        </w:rPr>
        <w:t xml:space="preserve">их независимого использования. </w:t>
      </w:r>
    </w:p>
    <w:p w14:paraId="72BEF68F" w14:textId="77777777" w:rsidR="00857DBD" w:rsidRPr="00857DBD" w:rsidRDefault="00D90E22" w:rsidP="00857DB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57DBD" w:rsidRPr="00857DBD">
        <w:rPr>
          <w:rFonts w:ascii="Times New Roman" w:hAnsi="Times New Roman" w:cs="Times New Roman"/>
          <w:sz w:val="28"/>
          <w:szCs w:val="28"/>
        </w:rPr>
        <w:t xml:space="preserve">Социальное развитие. Обретение друзей и личных взаимоотношений может стать настоящей проблемой для многих детей с ЗПР. Ограниченные навыки процесса познания, слабое развитие речи, необычное или неуместное поведение, значительно затрудняют взаимодействие с окружающими. </w:t>
      </w:r>
      <w:r>
        <w:rPr>
          <w:rFonts w:ascii="Times New Roman" w:hAnsi="Times New Roman" w:cs="Times New Roman"/>
          <w:sz w:val="28"/>
          <w:szCs w:val="28"/>
        </w:rPr>
        <w:tab/>
      </w:r>
      <w:r w:rsidR="00857DBD" w:rsidRPr="00857DBD">
        <w:rPr>
          <w:rFonts w:ascii="Times New Roman" w:hAnsi="Times New Roman" w:cs="Times New Roman"/>
          <w:sz w:val="28"/>
          <w:szCs w:val="28"/>
        </w:rPr>
        <w:t>Обучение детей с задержкой развития социальным навыкам и межличностному общению, наравне с коррекцией проблем, вызывающих трудности социального развития, являются важнейшей задачей для их дальнейшей социально адаптированной самостоятельной жизни.</w:t>
      </w:r>
    </w:p>
    <w:p w14:paraId="2305B5E6" w14:textId="77777777" w:rsidR="009C318B" w:rsidRPr="00D90E22" w:rsidRDefault="00857DBD" w:rsidP="00D90E22">
      <w:pPr>
        <w:pStyle w:val="a4"/>
        <w:numPr>
          <w:ilvl w:val="1"/>
          <w:numId w:val="1"/>
        </w:numPr>
        <w:spacing w:line="240" w:lineRule="auto"/>
        <w:jc w:val="both"/>
        <w:rPr>
          <w:rFonts w:ascii="Times New Roman" w:hAnsi="Times New Roman" w:cs="Times New Roman"/>
          <w:b/>
          <w:sz w:val="28"/>
          <w:szCs w:val="28"/>
        </w:rPr>
      </w:pPr>
      <w:r w:rsidRPr="00D90E22">
        <w:rPr>
          <w:rFonts w:ascii="Times New Roman" w:hAnsi="Times New Roman" w:cs="Times New Roman"/>
          <w:b/>
          <w:sz w:val="28"/>
          <w:szCs w:val="28"/>
        </w:rPr>
        <w:t>Целевые ориентиры освоения программы для детей дошкольного возраста с задержкой психического развития.</w:t>
      </w:r>
    </w:p>
    <w:p w14:paraId="2D200C67" w14:textId="77777777" w:rsidR="00D90E22" w:rsidRPr="00D90E22" w:rsidRDefault="00D90E22" w:rsidP="00D90E22">
      <w:pPr>
        <w:spacing w:line="240" w:lineRule="auto"/>
        <w:jc w:val="both"/>
        <w:rPr>
          <w:rFonts w:ascii="Times New Roman" w:hAnsi="Times New Roman" w:cs="Times New Roman"/>
          <w:b/>
          <w:i/>
          <w:sz w:val="28"/>
          <w:szCs w:val="28"/>
        </w:rPr>
      </w:pPr>
      <w:r w:rsidRPr="00D90E22">
        <w:rPr>
          <w:rFonts w:ascii="Times New Roman" w:hAnsi="Times New Roman" w:cs="Times New Roman"/>
          <w:b/>
          <w:i/>
          <w:sz w:val="28"/>
          <w:szCs w:val="28"/>
        </w:rPr>
        <w:t>Целевые ориентиры на этапе профессиональной коррекции нарушений развития детей с задержкой психиче</w:t>
      </w:r>
      <w:r>
        <w:rPr>
          <w:rFonts w:ascii="Times New Roman" w:hAnsi="Times New Roman" w:cs="Times New Roman"/>
          <w:b/>
          <w:i/>
          <w:sz w:val="28"/>
          <w:szCs w:val="28"/>
        </w:rPr>
        <w:t>с</w:t>
      </w:r>
      <w:r w:rsidRPr="00D90E22">
        <w:rPr>
          <w:rFonts w:ascii="Times New Roman" w:hAnsi="Times New Roman" w:cs="Times New Roman"/>
          <w:b/>
          <w:i/>
          <w:sz w:val="28"/>
          <w:szCs w:val="28"/>
        </w:rPr>
        <w:t>кого развития.</w:t>
      </w:r>
    </w:p>
    <w:p w14:paraId="418888B6" w14:textId="77777777" w:rsidR="00D90E22" w:rsidRPr="00D90E22" w:rsidRDefault="00D90E22" w:rsidP="00D90E22">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D90E22">
        <w:rPr>
          <w:rFonts w:ascii="Times New Roman" w:hAnsi="Times New Roman" w:cs="Times New Roman"/>
          <w:sz w:val="28"/>
          <w:szCs w:val="28"/>
        </w:rPr>
        <w:t>Освоение воспитанниками с ЗПР основного содержания</w:t>
      </w:r>
      <w:r>
        <w:rPr>
          <w:rFonts w:ascii="Times New Roman" w:hAnsi="Times New Roman" w:cs="Times New Roman"/>
          <w:sz w:val="28"/>
          <w:szCs w:val="28"/>
        </w:rPr>
        <w:t xml:space="preserve"> адаптированной образовательной </w:t>
      </w:r>
      <w:r w:rsidRPr="00D90E22">
        <w:rPr>
          <w:rFonts w:ascii="Times New Roman" w:hAnsi="Times New Roman" w:cs="Times New Roman"/>
          <w:sz w:val="28"/>
          <w:szCs w:val="28"/>
        </w:rPr>
        <w:t>программы, реализуемой в образовательной организации, во</w:t>
      </w:r>
      <w:r>
        <w:rPr>
          <w:rFonts w:ascii="Times New Roman" w:hAnsi="Times New Roman" w:cs="Times New Roman"/>
          <w:sz w:val="28"/>
          <w:szCs w:val="28"/>
        </w:rPr>
        <w:t xml:space="preserve">зможно при условии своевременно </w:t>
      </w:r>
      <w:r w:rsidRPr="00D90E22">
        <w:rPr>
          <w:rFonts w:ascii="Times New Roman" w:hAnsi="Times New Roman" w:cs="Times New Roman"/>
          <w:sz w:val="28"/>
          <w:szCs w:val="28"/>
        </w:rPr>
        <w:t>начатой коррекционной работы. Однако полиморфность на</w:t>
      </w:r>
      <w:r>
        <w:rPr>
          <w:rFonts w:ascii="Times New Roman" w:hAnsi="Times New Roman" w:cs="Times New Roman"/>
          <w:sz w:val="28"/>
          <w:szCs w:val="28"/>
        </w:rPr>
        <w:t>рушений при ЗПР, индивидуально-</w:t>
      </w:r>
      <w:r w:rsidRPr="00D90E22">
        <w:rPr>
          <w:rFonts w:ascii="Times New Roman" w:hAnsi="Times New Roman" w:cs="Times New Roman"/>
          <w:sz w:val="28"/>
          <w:szCs w:val="28"/>
        </w:rPr>
        <w:t>типологические особенности детей предполагают значительный разброс вариантов их развития.</w:t>
      </w:r>
    </w:p>
    <w:p w14:paraId="2DF177EC" w14:textId="77777777" w:rsidR="00D90E22" w:rsidRPr="00D90E22" w:rsidRDefault="00D90E22" w:rsidP="00D90E22">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D90E22">
        <w:rPr>
          <w:rFonts w:ascii="Times New Roman" w:hAnsi="Times New Roman" w:cs="Times New Roman"/>
          <w:sz w:val="28"/>
          <w:szCs w:val="28"/>
        </w:rPr>
        <w:t xml:space="preserve">Особенности образовательной и коррекционно-развивающей </w:t>
      </w:r>
      <w:r>
        <w:rPr>
          <w:rFonts w:ascii="Times New Roman" w:hAnsi="Times New Roman" w:cs="Times New Roman"/>
          <w:sz w:val="28"/>
          <w:szCs w:val="28"/>
        </w:rPr>
        <w:t xml:space="preserve">работы с детьми с ЗПР состоят в </w:t>
      </w:r>
      <w:r w:rsidRPr="00D90E22">
        <w:rPr>
          <w:rFonts w:ascii="Times New Roman" w:hAnsi="Times New Roman" w:cs="Times New Roman"/>
          <w:sz w:val="28"/>
          <w:szCs w:val="28"/>
        </w:rPr>
        <w:t>ин</w:t>
      </w:r>
      <w:r>
        <w:rPr>
          <w:rFonts w:ascii="Times New Roman" w:hAnsi="Times New Roman" w:cs="Times New Roman"/>
          <w:sz w:val="28"/>
          <w:szCs w:val="28"/>
        </w:rPr>
        <w:t xml:space="preserve">дивидуально-дифференцированного </w:t>
      </w:r>
      <w:r w:rsidRPr="00D90E22">
        <w:rPr>
          <w:rFonts w:ascii="Times New Roman" w:hAnsi="Times New Roman" w:cs="Times New Roman"/>
          <w:sz w:val="28"/>
          <w:szCs w:val="28"/>
        </w:rPr>
        <w:t>структурной простоты содержания занятий, циклического возвра</w:t>
      </w:r>
      <w:r>
        <w:rPr>
          <w:rFonts w:ascii="Times New Roman" w:hAnsi="Times New Roman" w:cs="Times New Roman"/>
          <w:sz w:val="28"/>
          <w:szCs w:val="28"/>
        </w:rPr>
        <w:t xml:space="preserve">та к уже изученному </w:t>
      </w:r>
      <w:r>
        <w:rPr>
          <w:rFonts w:ascii="Times New Roman" w:hAnsi="Times New Roman" w:cs="Times New Roman"/>
          <w:sz w:val="28"/>
          <w:szCs w:val="28"/>
        </w:rPr>
        <w:lastRenderedPageBreak/>
        <w:t xml:space="preserve">материалу и </w:t>
      </w:r>
      <w:r w:rsidRPr="00D90E22">
        <w:rPr>
          <w:rFonts w:ascii="Times New Roman" w:hAnsi="Times New Roman" w:cs="Times New Roman"/>
          <w:sz w:val="28"/>
          <w:szCs w:val="28"/>
        </w:rPr>
        <w:t>обогащения его новым содержанием, определения целев</w:t>
      </w:r>
      <w:r>
        <w:rPr>
          <w:rFonts w:ascii="Times New Roman" w:hAnsi="Times New Roman" w:cs="Times New Roman"/>
          <w:sz w:val="28"/>
          <w:szCs w:val="28"/>
        </w:rPr>
        <w:t xml:space="preserve">ых ориентиров для каждого этапа </w:t>
      </w:r>
      <w:r w:rsidRPr="00D90E22">
        <w:rPr>
          <w:rFonts w:ascii="Times New Roman" w:hAnsi="Times New Roman" w:cs="Times New Roman"/>
          <w:sz w:val="28"/>
          <w:szCs w:val="28"/>
        </w:rPr>
        <w:t>образовательной деятельности с учетов возможностей конкретной группы и каждого ребенка.</w:t>
      </w:r>
    </w:p>
    <w:p w14:paraId="1EFAF798" w14:textId="33B4F1B4" w:rsidR="00383B83" w:rsidRPr="00383B83" w:rsidRDefault="00383B83" w:rsidP="00383B83">
      <w:pPr>
        <w:spacing w:line="240" w:lineRule="auto"/>
        <w:jc w:val="both"/>
        <w:rPr>
          <w:rFonts w:ascii="Times New Roman" w:hAnsi="Times New Roman" w:cs="Times New Roman"/>
          <w:b/>
          <w:bCs/>
          <w:iCs/>
          <w:sz w:val="28"/>
          <w:szCs w:val="28"/>
        </w:rPr>
      </w:pPr>
      <w:r w:rsidRPr="00383B83">
        <w:rPr>
          <w:rFonts w:ascii="Times New Roman" w:hAnsi="Times New Roman" w:cs="Times New Roman"/>
          <w:b/>
          <w:bCs/>
          <w:iCs/>
          <w:sz w:val="28"/>
          <w:szCs w:val="28"/>
        </w:rPr>
        <w:t>Целевые ориентиры освоения Программы детьми дошкольного возраста с ЗПР старший дошкольный возраст:</w:t>
      </w:r>
    </w:p>
    <w:p w14:paraId="1CF94B93"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22D51993"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w:t>
      </w:r>
      <w:r w:rsidRPr="00383B83">
        <w:rPr>
          <w:rFonts w:ascii="Times New Roman" w:hAnsi="Times New Roman" w:cs="Times New Roman"/>
          <w:iCs/>
          <w:sz w:val="28"/>
          <w:szCs w:val="28"/>
        </w:rPr>
        <w:lastRenderedPageBreak/>
        <w:t>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6442E7B4"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75BFD348"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5B196AC3"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7921B38C"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1CF1F39A"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091B2A99"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w:t>
      </w:r>
      <w:r w:rsidRPr="00383B83">
        <w:rPr>
          <w:rFonts w:ascii="Times New Roman" w:hAnsi="Times New Roman" w:cs="Times New Roman"/>
          <w:iCs/>
          <w:sz w:val="28"/>
          <w:szCs w:val="28"/>
        </w:rPr>
        <w:lastRenderedPageBreak/>
        <w:t>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723DE647" w14:textId="77777777" w:rsidR="00383B83" w:rsidRPr="00383B83" w:rsidRDefault="00383B83" w:rsidP="00383B83">
      <w:pPr>
        <w:spacing w:line="240" w:lineRule="auto"/>
        <w:ind w:firstLine="708"/>
        <w:jc w:val="both"/>
        <w:rPr>
          <w:rFonts w:ascii="Times New Roman" w:hAnsi="Times New Roman" w:cs="Times New Roman"/>
          <w:iCs/>
          <w:sz w:val="28"/>
          <w:szCs w:val="28"/>
        </w:rPr>
      </w:pPr>
      <w:r w:rsidRPr="00383B83">
        <w:rPr>
          <w:rFonts w:ascii="Times New Roman" w:hAnsi="Times New Roman" w:cs="Times New Roman"/>
          <w:iCs/>
          <w:sz w:val="28"/>
          <w:szCs w:val="28"/>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60E31D56" w14:textId="77777777" w:rsidR="00383B83" w:rsidRDefault="00383B83" w:rsidP="0091595D">
      <w:pPr>
        <w:spacing w:line="240" w:lineRule="auto"/>
        <w:jc w:val="center"/>
        <w:rPr>
          <w:rFonts w:ascii="Times New Roman" w:hAnsi="Times New Roman" w:cs="Times New Roman"/>
          <w:b/>
          <w:sz w:val="28"/>
          <w:szCs w:val="28"/>
        </w:rPr>
      </w:pPr>
    </w:p>
    <w:p w14:paraId="73DE7E56" w14:textId="77777777" w:rsidR="004A6D7C" w:rsidRDefault="004A6D7C" w:rsidP="0091595D">
      <w:pPr>
        <w:spacing w:line="240" w:lineRule="auto"/>
        <w:jc w:val="center"/>
        <w:rPr>
          <w:rFonts w:ascii="Times New Roman" w:hAnsi="Times New Roman" w:cs="Times New Roman"/>
          <w:b/>
          <w:sz w:val="28"/>
          <w:szCs w:val="28"/>
        </w:rPr>
      </w:pPr>
    </w:p>
    <w:p w14:paraId="39A18D92" w14:textId="77777777" w:rsidR="004A6D7C" w:rsidRDefault="004A6D7C" w:rsidP="0091595D">
      <w:pPr>
        <w:spacing w:line="240" w:lineRule="auto"/>
        <w:jc w:val="center"/>
        <w:rPr>
          <w:rFonts w:ascii="Times New Roman" w:hAnsi="Times New Roman" w:cs="Times New Roman"/>
          <w:b/>
          <w:sz w:val="28"/>
          <w:szCs w:val="28"/>
        </w:rPr>
      </w:pPr>
    </w:p>
    <w:p w14:paraId="05C0FC46" w14:textId="77777777" w:rsidR="004A6D7C" w:rsidRDefault="004A6D7C" w:rsidP="0091595D">
      <w:pPr>
        <w:spacing w:line="240" w:lineRule="auto"/>
        <w:jc w:val="center"/>
        <w:rPr>
          <w:rFonts w:ascii="Times New Roman" w:hAnsi="Times New Roman" w:cs="Times New Roman"/>
          <w:b/>
          <w:sz w:val="28"/>
          <w:szCs w:val="28"/>
        </w:rPr>
      </w:pPr>
    </w:p>
    <w:p w14:paraId="579AC1ED" w14:textId="77777777" w:rsidR="004A6D7C" w:rsidRDefault="004A6D7C" w:rsidP="0091595D">
      <w:pPr>
        <w:spacing w:line="240" w:lineRule="auto"/>
        <w:jc w:val="center"/>
        <w:rPr>
          <w:rFonts w:ascii="Times New Roman" w:hAnsi="Times New Roman" w:cs="Times New Roman"/>
          <w:b/>
          <w:sz w:val="28"/>
          <w:szCs w:val="28"/>
        </w:rPr>
      </w:pPr>
    </w:p>
    <w:p w14:paraId="670E7949" w14:textId="77777777" w:rsidR="004A6D7C" w:rsidRDefault="004A6D7C" w:rsidP="0091595D">
      <w:pPr>
        <w:spacing w:line="240" w:lineRule="auto"/>
        <w:jc w:val="center"/>
        <w:rPr>
          <w:rFonts w:ascii="Times New Roman" w:hAnsi="Times New Roman" w:cs="Times New Roman"/>
          <w:b/>
          <w:sz w:val="28"/>
          <w:szCs w:val="28"/>
        </w:rPr>
      </w:pPr>
    </w:p>
    <w:p w14:paraId="314FDDB5" w14:textId="77777777" w:rsidR="004A6D7C" w:rsidRDefault="004A6D7C" w:rsidP="0091595D">
      <w:pPr>
        <w:spacing w:line="240" w:lineRule="auto"/>
        <w:jc w:val="center"/>
        <w:rPr>
          <w:rFonts w:ascii="Times New Roman" w:hAnsi="Times New Roman" w:cs="Times New Roman"/>
          <w:b/>
          <w:sz w:val="28"/>
          <w:szCs w:val="28"/>
        </w:rPr>
      </w:pPr>
    </w:p>
    <w:p w14:paraId="5FF929B7" w14:textId="77777777" w:rsidR="004A6D7C" w:rsidRDefault="004A6D7C" w:rsidP="0091595D">
      <w:pPr>
        <w:spacing w:line="240" w:lineRule="auto"/>
        <w:jc w:val="center"/>
        <w:rPr>
          <w:rFonts w:ascii="Times New Roman" w:hAnsi="Times New Roman" w:cs="Times New Roman"/>
          <w:b/>
          <w:sz w:val="28"/>
          <w:szCs w:val="28"/>
        </w:rPr>
      </w:pPr>
    </w:p>
    <w:p w14:paraId="74C23DD3" w14:textId="77777777" w:rsidR="004A6D7C" w:rsidRDefault="004A6D7C" w:rsidP="0091595D">
      <w:pPr>
        <w:spacing w:line="240" w:lineRule="auto"/>
        <w:jc w:val="center"/>
        <w:rPr>
          <w:rFonts w:ascii="Times New Roman" w:hAnsi="Times New Roman" w:cs="Times New Roman"/>
          <w:b/>
          <w:sz w:val="28"/>
          <w:szCs w:val="28"/>
        </w:rPr>
      </w:pPr>
    </w:p>
    <w:p w14:paraId="5ACABA84" w14:textId="77777777" w:rsidR="004A6D7C" w:rsidRDefault="004A6D7C" w:rsidP="0091595D">
      <w:pPr>
        <w:spacing w:line="240" w:lineRule="auto"/>
        <w:jc w:val="center"/>
        <w:rPr>
          <w:rFonts w:ascii="Times New Roman" w:hAnsi="Times New Roman" w:cs="Times New Roman"/>
          <w:b/>
          <w:sz w:val="28"/>
          <w:szCs w:val="28"/>
        </w:rPr>
      </w:pPr>
    </w:p>
    <w:p w14:paraId="2E624554" w14:textId="77777777" w:rsidR="004A6D7C" w:rsidRDefault="004A6D7C" w:rsidP="0091595D">
      <w:pPr>
        <w:spacing w:line="240" w:lineRule="auto"/>
        <w:jc w:val="center"/>
        <w:rPr>
          <w:rFonts w:ascii="Times New Roman" w:hAnsi="Times New Roman" w:cs="Times New Roman"/>
          <w:b/>
          <w:sz w:val="28"/>
          <w:szCs w:val="28"/>
        </w:rPr>
      </w:pPr>
    </w:p>
    <w:p w14:paraId="0B0A6629" w14:textId="77777777" w:rsidR="004A6D7C" w:rsidRDefault="004A6D7C" w:rsidP="0091595D">
      <w:pPr>
        <w:spacing w:line="240" w:lineRule="auto"/>
        <w:jc w:val="center"/>
        <w:rPr>
          <w:rFonts w:ascii="Times New Roman" w:hAnsi="Times New Roman" w:cs="Times New Roman"/>
          <w:b/>
          <w:sz w:val="28"/>
          <w:szCs w:val="28"/>
        </w:rPr>
      </w:pPr>
    </w:p>
    <w:p w14:paraId="28FDE0AD" w14:textId="77777777" w:rsidR="004A6D7C" w:rsidRDefault="004A6D7C" w:rsidP="0091595D">
      <w:pPr>
        <w:spacing w:line="240" w:lineRule="auto"/>
        <w:jc w:val="center"/>
        <w:rPr>
          <w:rFonts w:ascii="Times New Roman" w:hAnsi="Times New Roman" w:cs="Times New Roman"/>
          <w:b/>
          <w:sz w:val="28"/>
          <w:szCs w:val="28"/>
        </w:rPr>
      </w:pPr>
    </w:p>
    <w:p w14:paraId="2EA12604" w14:textId="77777777" w:rsidR="004A6D7C" w:rsidRDefault="004A6D7C" w:rsidP="0091595D">
      <w:pPr>
        <w:spacing w:line="240" w:lineRule="auto"/>
        <w:jc w:val="center"/>
        <w:rPr>
          <w:rFonts w:ascii="Times New Roman" w:hAnsi="Times New Roman" w:cs="Times New Roman"/>
          <w:b/>
          <w:sz w:val="28"/>
          <w:szCs w:val="28"/>
        </w:rPr>
      </w:pPr>
    </w:p>
    <w:p w14:paraId="773C20C5" w14:textId="77777777" w:rsidR="004A6D7C" w:rsidRDefault="004A6D7C" w:rsidP="0091595D">
      <w:pPr>
        <w:spacing w:line="240" w:lineRule="auto"/>
        <w:jc w:val="center"/>
        <w:rPr>
          <w:rFonts w:ascii="Times New Roman" w:hAnsi="Times New Roman" w:cs="Times New Roman"/>
          <w:b/>
          <w:sz w:val="28"/>
          <w:szCs w:val="28"/>
        </w:rPr>
      </w:pPr>
    </w:p>
    <w:p w14:paraId="58C2240B" w14:textId="77777777" w:rsidR="004A6D7C" w:rsidRDefault="004A6D7C" w:rsidP="0091595D">
      <w:pPr>
        <w:spacing w:line="240" w:lineRule="auto"/>
        <w:jc w:val="center"/>
        <w:rPr>
          <w:rFonts w:ascii="Times New Roman" w:hAnsi="Times New Roman" w:cs="Times New Roman"/>
          <w:b/>
          <w:sz w:val="28"/>
          <w:szCs w:val="28"/>
        </w:rPr>
      </w:pPr>
    </w:p>
    <w:p w14:paraId="2AEDAB37" w14:textId="77777777" w:rsidR="004A6D7C" w:rsidRDefault="004A6D7C" w:rsidP="0091595D">
      <w:pPr>
        <w:spacing w:line="240" w:lineRule="auto"/>
        <w:jc w:val="center"/>
        <w:rPr>
          <w:rFonts w:ascii="Times New Roman" w:hAnsi="Times New Roman" w:cs="Times New Roman"/>
          <w:b/>
          <w:sz w:val="28"/>
          <w:szCs w:val="28"/>
        </w:rPr>
      </w:pPr>
    </w:p>
    <w:p w14:paraId="7ACE2210" w14:textId="77777777" w:rsidR="004A6D7C" w:rsidRDefault="004A6D7C" w:rsidP="0091595D">
      <w:pPr>
        <w:spacing w:line="240" w:lineRule="auto"/>
        <w:jc w:val="center"/>
        <w:rPr>
          <w:rFonts w:ascii="Times New Roman" w:hAnsi="Times New Roman" w:cs="Times New Roman"/>
          <w:b/>
          <w:sz w:val="28"/>
          <w:szCs w:val="28"/>
        </w:rPr>
      </w:pPr>
    </w:p>
    <w:p w14:paraId="50FDABC9" w14:textId="77777777" w:rsidR="004A6D7C" w:rsidRDefault="004A6D7C" w:rsidP="0091595D">
      <w:pPr>
        <w:spacing w:line="240" w:lineRule="auto"/>
        <w:jc w:val="center"/>
        <w:rPr>
          <w:rFonts w:ascii="Times New Roman" w:hAnsi="Times New Roman" w:cs="Times New Roman"/>
          <w:b/>
          <w:sz w:val="28"/>
          <w:szCs w:val="28"/>
        </w:rPr>
      </w:pPr>
    </w:p>
    <w:p w14:paraId="2EB40E1F" w14:textId="77777777" w:rsidR="004A6D7C" w:rsidRDefault="004A6D7C" w:rsidP="0091595D">
      <w:pPr>
        <w:spacing w:line="240" w:lineRule="auto"/>
        <w:jc w:val="center"/>
        <w:rPr>
          <w:rFonts w:ascii="Times New Roman" w:hAnsi="Times New Roman" w:cs="Times New Roman"/>
          <w:b/>
          <w:sz w:val="28"/>
          <w:szCs w:val="28"/>
        </w:rPr>
      </w:pPr>
    </w:p>
    <w:p w14:paraId="4C8E7568" w14:textId="77777777" w:rsidR="004A6D7C" w:rsidRDefault="004A6D7C" w:rsidP="0091595D">
      <w:pPr>
        <w:spacing w:line="240" w:lineRule="auto"/>
        <w:jc w:val="center"/>
        <w:rPr>
          <w:rFonts w:ascii="Times New Roman" w:hAnsi="Times New Roman" w:cs="Times New Roman"/>
          <w:b/>
          <w:sz w:val="28"/>
          <w:szCs w:val="28"/>
        </w:rPr>
      </w:pPr>
    </w:p>
    <w:p w14:paraId="1585A02A" w14:textId="3FA9670C" w:rsidR="0091595D" w:rsidRPr="0091595D" w:rsidRDefault="0091595D" w:rsidP="0091595D">
      <w:pPr>
        <w:spacing w:line="240" w:lineRule="auto"/>
        <w:jc w:val="center"/>
        <w:rPr>
          <w:rFonts w:ascii="Times New Roman" w:hAnsi="Times New Roman" w:cs="Times New Roman"/>
          <w:b/>
          <w:sz w:val="28"/>
          <w:szCs w:val="28"/>
        </w:rPr>
      </w:pPr>
      <w:r w:rsidRPr="0091595D">
        <w:rPr>
          <w:rFonts w:ascii="Times New Roman" w:hAnsi="Times New Roman" w:cs="Times New Roman"/>
          <w:b/>
          <w:sz w:val="28"/>
          <w:szCs w:val="28"/>
        </w:rPr>
        <w:lastRenderedPageBreak/>
        <w:t>II</w:t>
      </w:r>
      <w:r w:rsidRPr="0091595D">
        <w:rPr>
          <w:rFonts w:ascii="Times New Roman" w:hAnsi="Times New Roman" w:cs="Times New Roman"/>
          <w:b/>
          <w:sz w:val="28"/>
          <w:szCs w:val="28"/>
        </w:rPr>
        <w:tab/>
        <w:t>Содержательный раздел.</w:t>
      </w:r>
    </w:p>
    <w:p w14:paraId="58AE006B" w14:textId="77777777" w:rsidR="00941699" w:rsidRPr="00941699" w:rsidRDefault="0091595D" w:rsidP="00941699">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941699" w:rsidRPr="00941699">
        <w:rPr>
          <w:rFonts w:ascii="Times New Roman" w:hAnsi="Times New Roman" w:cs="Times New Roman"/>
          <w:sz w:val="28"/>
          <w:szCs w:val="28"/>
        </w:rPr>
        <w:t>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14:paraId="2652DDEB" w14:textId="77777777" w:rsidR="00941699" w:rsidRPr="00941699" w:rsidRDefault="00941699" w:rsidP="00941699">
      <w:pPr>
        <w:spacing w:line="240" w:lineRule="auto"/>
        <w:ind w:firstLine="708"/>
        <w:jc w:val="both"/>
        <w:rPr>
          <w:rFonts w:ascii="Times New Roman" w:hAnsi="Times New Roman" w:cs="Times New Roman"/>
          <w:sz w:val="28"/>
          <w:szCs w:val="28"/>
        </w:rPr>
      </w:pPr>
      <w:r w:rsidRPr="00941699">
        <w:rPr>
          <w:rFonts w:ascii="Times New Roman" w:hAnsi="Times New Roman" w:cs="Times New Roman"/>
          <w:sz w:val="28"/>
          <w:szCs w:val="28"/>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54183A11" w14:textId="77777777" w:rsidR="00941699" w:rsidRPr="00941699" w:rsidRDefault="00941699" w:rsidP="00941699">
      <w:pPr>
        <w:spacing w:line="240" w:lineRule="auto"/>
        <w:ind w:firstLine="708"/>
        <w:jc w:val="both"/>
        <w:rPr>
          <w:rFonts w:ascii="Times New Roman" w:hAnsi="Times New Roman" w:cs="Times New Roman"/>
          <w:sz w:val="28"/>
          <w:szCs w:val="28"/>
        </w:rPr>
      </w:pPr>
      <w:r w:rsidRPr="00941699">
        <w:rPr>
          <w:rFonts w:ascii="Times New Roman" w:hAnsi="Times New Roman" w:cs="Times New Roman"/>
          <w:sz w:val="28"/>
          <w:szCs w:val="28"/>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407872C5" w14:textId="77777777" w:rsidR="00941699" w:rsidRPr="00941699" w:rsidRDefault="00941699" w:rsidP="00941699">
      <w:pPr>
        <w:spacing w:line="240" w:lineRule="auto"/>
        <w:ind w:firstLine="708"/>
        <w:jc w:val="both"/>
        <w:rPr>
          <w:rFonts w:ascii="Times New Roman" w:hAnsi="Times New Roman" w:cs="Times New Roman"/>
          <w:sz w:val="28"/>
          <w:szCs w:val="28"/>
        </w:rPr>
      </w:pPr>
      <w:r w:rsidRPr="00941699">
        <w:rPr>
          <w:rFonts w:ascii="Times New Roman" w:hAnsi="Times New Roman" w:cs="Times New Roman"/>
          <w:sz w:val="28"/>
          <w:szCs w:val="28"/>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7A1A5C04" w14:textId="77777777" w:rsidR="00941699" w:rsidRDefault="00941699" w:rsidP="00941699">
      <w:pPr>
        <w:spacing w:line="240" w:lineRule="auto"/>
        <w:ind w:firstLine="708"/>
        <w:jc w:val="both"/>
        <w:rPr>
          <w:rFonts w:ascii="Times New Roman" w:hAnsi="Times New Roman" w:cs="Times New Roman"/>
          <w:sz w:val="28"/>
          <w:szCs w:val="28"/>
        </w:rPr>
      </w:pPr>
      <w:r w:rsidRPr="00941699">
        <w:rPr>
          <w:rFonts w:ascii="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принципов Стандарта.</w:t>
      </w:r>
    </w:p>
    <w:p w14:paraId="22ADBD37" w14:textId="5ACCB3CB" w:rsidR="00234DAC" w:rsidRDefault="0091595D" w:rsidP="00941699">
      <w:pPr>
        <w:spacing w:line="240" w:lineRule="auto"/>
        <w:jc w:val="center"/>
        <w:rPr>
          <w:rFonts w:ascii="Times New Roman" w:hAnsi="Times New Roman" w:cs="Times New Roman"/>
          <w:b/>
          <w:sz w:val="28"/>
          <w:szCs w:val="28"/>
        </w:rPr>
      </w:pPr>
      <w:r w:rsidRPr="0091595D">
        <w:rPr>
          <w:rFonts w:ascii="Times New Roman" w:hAnsi="Times New Roman" w:cs="Times New Roman"/>
          <w:b/>
          <w:sz w:val="28"/>
          <w:szCs w:val="28"/>
        </w:rPr>
        <w:t>2.1.</w:t>
      </w:r>
      <w:r w:rsidRPr="0091595D">
        <w:rPr>
          <w:rFonts w:ascii="Times New Roman" w:hAnsi="Times New Roman" w:cs="Times New Roman"/>
          <w:b/>
          <w:sz w:val="28"/>
          <w:szCs w:val="28"/>
        </w:rPr>
        <w:tab/>
        <w:t>Образовательная деятельность в соответствии с направлениями развития ребенка с ЗПР</w:t>
      </w:r>
      <w:r w:rsidR="00234DAC">
        <w:rPr>
          <w:rFonts w:ascii="Times New Roman" w:hAnsi="Times New Roman" w:cs="Times New Roman"/>
          <w:b/>
          <w:sz w:val="28"/>
          <w:szCs w:val="28"/>
        </w:rPr>
        <w:t>.</w:t>
      </w:r>
    </w:p>
    <w:p w14:paraId="57653000" w14:textId="7A4C4909" w:rsidR="00941699" w:rsidRPr="00941699" w:rsidRDefault="00941699" w:rsidP="00941699">
      <w:pPr>
        <w:spacing w:line="240" w:lineRule="auto"/>
        <w:ind w:firstLine="708"/>
        <w:jc w:val="both"/>
        <w:rPr>
          <w:rFonts w:ascii="Times New Roman" w:eastAsia="Calibri" w:hAnsi="Times New Roman" w:cs="Times New Roman"/>
          <w:b/>
          <w:bCs/>
          <w:sz w:val="28"/>
          <w:szCs w:val="28"/>
          <w:lang w:eastAsia="ru-RU"/>
        </w:rPr>
      </w:pPr>
      <w:r w:rsidRPr="00941699">
        <w:rPr>
          <w:rFonts w:ascii="Times New Roman" w:eastAsia="Calibri" w:hAnsi="Times New Roman" w:cs="Times New Roman"/>
          <w:b/>
          <w:bCs/>
          <w:sz w:val="28"/>
          <w:szCs w:val="28"/>
          <w:lang w:eastAsia="ru-RU"/>
        </w:rPr>
        <w:t>Содержание образовательной деятельности с детьми дошкольного возраста с ЗПР:</w:t>
      </w:r>
    </w:p>
    <w:p w14:paraId="5FEF638A" w14:textId="4FF58106" w:rsidR="00941699" w:rsidRPr="00941699" w:rsidRDefault="00941699" w:rsidP="00941699">
      <w:pPr>
        <w:spacing w:line="240" w:lineRule="auto"/>
        <w:ind w:firstLine="708"/>
        <w:jc w:val="both"/>
        <w:rPr>
          <w:rFonts w:ascii="Times New Roman" w:eastAsia="Calibri" w:hAnsi="Times New Roman" w:cs="Times New Roman"/>
          <w:b/>
          <w:bCs/>
          <w:i/>
          <w:iCs/>
          <w:sz w:val="28"/>
          <w:szCs w:val="28"/>
          <w:lang w:eastAsia="ru-RU"/>
        </w:rPr>
      </w:pPr>
      <w:r w:rsidRPr="00941699">
        <w:rPr>
          <w:rFonts w:ascii="Times New Roman" w:eastAsia="Calibri" w:hAnsi="Times New Roman" w:cs="Times New Roman"/>
          <w:b/>
          <w:bCs/>
          <w:i/>
          <w:iCs/>
          <w:sz w:val="28"/>
          <w:szCs w:val="28"/>
          <w:lang w:eastAsia="ru-RU"/>
        </w:rPr>
        <w:t>Социально-коммуникативное развитие.</w:t>
      </w:r>
    </w:p>
    <w:p w14:paraId="7DCA826A" w14:textId="77777777" w:rsidR="00941699" w:rsidRPr="00941699" w:rsidRDefault="00941699" w:rsidP="00941699">
      <w:pPr>
        <w:pStyle w:val="a4"/>
        <w:numPr>
          <w:ilvl w:val="0"/>
          <w:numId w:val="20"/>
        </w:numPr>
        <w:spacing w:line="240" w:lineRule="auto"/>
        <w:ind w:left="0" w:firstLine="360"/>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усвоение норм и ценностей, принятых в обществе, включая моральные и нравственные ценности;</w:t>
      </w:r>
    </w:p>
    <w:p w14:paraId="5CFA222E"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lastRenderedPageBreak/>
        <w:t>формирование представлений о малой родине и Отечестве, многообразии стран и народов мира;</w:t>
      </w:r>
    </w:p>
    <w:p w14:paraId="02FE1A5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развитие общения и взаимодействия ребенка с другими детьми и педагогическим работником;</w:t>
      </w:r>
    </w:p>
    <w:p w14:paraId="6945A7C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3042D9F6"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становление самостоятельности, целенаправленности и саморегуляции собственных действий;</w:t>
      </w:r>
    </w:p>
    <w:p w14:paraId="0FB07A3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поддержку инициативы, самостоятельности и ответственности, обучающихся в различных видах деятельности;</w:t>
      </w:r>
    </w:p>
    <w:p w14:paraId="004DBDF8"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позитивных установок к различным видам труда и творчества;</w:t>
      </w:r>
    </w:p>
    <w:p w14:paraId="417D7DB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основ безопасного поведения в быту, социуме, природе.</w:t>
      </w:r>
    </w:p>
    <w:p w14:paraId="064D2FF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5A363ECB"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Социализация, развитие общения, нравственное и патриотическое воспитание. Ребенок в семье и сообществе;</w:t>
      </w:r>
    </w:p>
    <w:p w14:paraId="6E13DBB1"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Самообслуживание, самостоятельность, трудовое воспитание;</w:t>
      </w:r>
    </w:p>
    <w:p w14:paraId="0AE00F5D"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основ безопасного поведения.</w:t>
      </w:r>
    </w:p>
    <w:p w14:paraId="50BA1237" w14:textId="18E1E2D6" w:rsidR="00941699" w:rsidRPr="00941699" w:rsidRDefault="00941699" w:rsidP="00941699">
      <w:pPr>
        <w:spacing w:line="240" w:lineRule="auto"/>
        <w:jc w:val="both"/>
        <w:rPr>
          <w:rFonts w:ascii="Times New Roman" w:eastAsia="Calibri" w:hAnsi="Times New Roman" w:cs="Times New Roman"/>
          <w:b/>
          <w:bCs/>
          <w:sz w:val="28"/>
          <w:szCs w:val="28"/>
          <w:u w:val="single"/>
          <w:lang w:eastAsia="ru-RU"/>
        </w:rPr>
      </w:pPr>
      <w:r w:rsidRPr="00941699">
        <w:rPr>
          <w:rFonts w:ascii="Times New Roman" w:eastAsia="Calibri" w:hAnsi="Times New Roman" w:cs="Times New Roman"/>
          <w:b/>
          <w:bCs/>
          <w:sz w:val="28"/>
          <w:szCs w:val="28"/>
          <w:u w:val="single"/>
          <w:lang w:eastAsia="ru-RU"/>
        </w:rPr>
        <w:t>Раздел "Социализация, развитие общения, нравственное и патриотическое воспитание. Ребенок в семье и сообществе".</w:t>
      </w:r>
    </w:p>
    <w:p w14:paraId="0D59A100"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42822862"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165417F6"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основы нравственной культуры;</w:t>
      </w:r>
    </w:p>
    <w:p w14:paraId="33280279"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20F3A816"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3E841C73" w14:textId="77777777" w:rsidR="00941699" w:rsidRPr="00941699" w:rsidRDefault="00941699" w:rsidP="00941699">
      <w:pPr>
        <w:spacing w:line="240" w:lineRule="auto"/>
        <w:jc w:val="both"/>
        <w:rPr>
          <w:rFonts w:ascii="Times New Roman" w:eastAsia="Calibri" w:hAnsi="Times New Roman" w:cs="Times New Roman"/>
          <w:b/>
          <w:bCs/>
          <w:i/>
          <w:iCs/>
          <w:sz w:val="28"/>
          <w:szCs w:val="28"/>
          <w:lang w:eastAsia="ru-RU"/>
        </w:rPr>
      </w:pPr>
      <w:r w:rsidRPr="00941699">
        <w:rPr>
          <w:rFonts w:ascii="Times New Roman" w:eastAsia="Calibri" w:hAnsi="Times New Roman" w:cs="Times New Roman"/>
          <w:b/>
          <w:bCs/>
          <w:i/>
          <w:iCs/>
          <w:sz w:val="28"/>
          <w:szCs w:val="28"/>
          <w:lang w:eastAsia="ru-RU"/>
        </w:rPr>
        <w:lastRenderedPageBreak/>
        <w:t>Задачи, актуальные для работы с детьми с ЗПР дошкольного возраста:</w:t>
      </w:r>
    </w:p>
    <w:p w14:paraId="6D44340D"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обеспечивать адаптивную среду образования, способствующую освоению образовательной программы детьми с ЗПР;</w:t>
      </w:r>
    </w:p>
    <w:p w14:paraId="6C8DD37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и поддерживать положительную самооценку, уверенность ребенка в собственных возможностях и способностях;</w:t>
      </w:r>
    </w:p>
    <w:p w14:paraId="17F6D9CC"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мотивационно-потребностный, когнитивно-интеллектуальный, деятельностный компоненты культуры социальных отношений;</w:t>
      </w:r>
    </w:p>
    <w:p w14:paraId="740E1EEE"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5CC576A9"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Содержание социально-коммуникативного развития направлено на:</w:t>
      </w:r>
    </w:p>
    <w:p w14:paraId="1E66284F"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поддержку спонтанной игры обучающихся, ее обогащение, обеспечение игрового времени и пространства;</w:t>
      </w:r>
    </w:p>
    <w:p w14:paraId="50251C4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развитие социального и эмоционального интеллекта, эмоциональной отзывчивости, сопереживания,</w:t>
      </w:r>
    </w:p>
    <w:p w14:paraId="3ABB2890"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развитие общения и адекватного взаимодействия ребенка с педагогическим работником и другими детьми;</w:t>
      </w:r>
    </w:p>
    <w:p w14:paraId="390FE272"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316F09DB"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основ нравственной культуры, усвоение норм и ценностей, принятых в обществе, включая моральные и нравственные;</w:t>
      </w:r>
    </w:p>
    <w:p w14:paraId="0BD9D341"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A295612" w14:textId="57BDA14A"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6ED7AB35" w14:textId="77777777" w:rsidR="00941699" w:rsidRPr="00941699" w:rsidRDefault="00941699" w:rsidP="00941699">
      <w:pPr>
        <w:spacing w:line="240" w:lineRule="auto"/>
        <w:ind w:firstLine="708"/>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w:t>
      </w:r>
      <w:r w:rsidRPr="00941699">
        <w:rPr>
          <w:rFonts w:ascii="Times New Roman" w:eastAsia="Calibri" w:hAnsi="Times New Roman" w:cs="Times New Roman"/>
          <w:sz w:val="28"/>
          <w:szCs w:val="28"/>
          <w:lang w:eastAsia="ru-RU"/>
        </w:rPr>
        <w:lastRenderedPageBreak/>
        <w:t>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62CFF2B5" w14:textId="77777777" w:rsidR="00941699" w:rsidRPr="00941699" w:rsidRDefault="00941699" w:rsidP="00941699">
      <w:pPr>
        <w:spacing w:line="240" w:lineRule="auto"/>
        <w:ind w:firstLine="708"/>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13236F4D" w14:textId="1CBC692C" w:rsidR="00234DAC" w:rsidRDefault="00941699" w:rsidP="00941699">
      <w:pPr>
        <w:spacing w:line="240" w:lineRule="auto"/>
        <w:ind w:firstLine="708"/>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 xml:space="preserve">3. Формирование </w:t>
      </w:r>
      <w:r>
        <w:rPr>
          <w:rFonts w:ascii="Times New Roman" w:eastAsia="Calibri" w:hAnsi="Times New Roman" w:cs="Times New Roman"/>
          <w:sz w:val="28"/>
          <w:szCs w:val="28"/>
          <w:lang w:eastAsia="ru-RU"/>
        </w:rPr>
        <w:t>г</w:t>
      </w:r>
      <w:r w:rsidRPr="00941699">
        <w:rPr>
          <w:rFonts w:ascii="Times New Roman" w:eastAsia="Calibri" w:hAnsi="Times New Roman" w:cs="Times New Roman"/>
          <w:sz w:val="28"/>
          <w:szCs w:val="28"/>
          <w:lang w:eastAsia="ru-RU"/>
        </w:rPr>
        <w:t>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3FD40A12" w14:textId="2CC7E643" w:rsidR="00941699" w:rsidRDefault="00941699" w:rsidP="00941699">
      <w:pPr>
        <w:spacing w:line="240" w:lineRule="auto"/>
        <w:ind w:firstLine="708"/>
        <w:jc w:val="both"/>
        <w:rPr>
          <w:rFonts w:ascii="Times New Roman" w:eastAsia="Calibri" w:hAnsi="Times New Roman" w:cs="Times New Roman"/>
          <w:b/>
          <w:bCs/>
          <w:sz w:val="28"/>
          <w:szCs w:val="28"/>
          <w:u w:val="single"/>
          <w:lang w:eastAsia="ru-RU"/>
        </w:rPr>
      </w:pPr>
      <w:r w:rsidRPr="00941699">
        <w:rPr>
          <w:rFonts w:ascii="Times New Roman" w:eastAsia="Calibri" w:hAnsi="Times New Roman" w:cs="Times New Roman"/>
          <w:b/>
          <w:bCs/>
          <w:sz w:val="28"/>
          <w:szCs w:val="28"/>
          <w:u w:val="single"/>
          <w:lang w:eastAsia="ru-RU"/>
        </w:rPr>
        <w:t>Раздел «Самообслуживание, самостоятельность, трудовое воспитание»</w:t>
      </w:r>
      <w:r>
        <w:rPr>
          <w:rFonts w:ascii="Times New Roman" w:eastAsia="Calibri" w:hAnsi="Times New Roman" w:cs="Times New Roman"/>
          <w:b/>
          <w:bCs/>
          <w:sz w:val="28"/>
          <w:szCs w:val="28"/>
          <w:u w:val="single"/>
          <w:lang w:eastAsia="ru-RU"/>
        </w:rPr>
        <w:t>.</w:t>
      </w:r>
    </w:p>
    <w:p w14:paraId="020592DE"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2ADFF4FA"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lastRenderedPageBreak/>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6CC5DDFE"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7DE25730"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развитие социального интеллекта на основе разных форм организации трудового воспитания в дошкольной образовательной организации;</w:t>
      </w:r>
    </w:p>
    <w:p w14:paraId="6F37C30C"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494291E1" w14:textId="77777777" w:rsidR="00941699" w:rsidRPr="00941699" w:rsidRDefault="00941699" w:rsidP="00941699">
      <w:pPr>
        <w:spacing w:line="240" w:lineRule="auto"/>
        <w:jc w:val="both"/>
        <w:rPr>
          <w:rFonts w:ascii="Times New Roman" w:eastAsia="Calibri" w:hAnsi="Times New Roman" w:cs="Times New Roman"/>
          <w:b/>
          <w:bCs/>
          <w:i/>
          <w:iCs/>
          <w:sz w:val="28"/>
          <w:szCs w:val="28"/>
          <w:lang w:eastAsia="ru-RU"/>
        </w:rPr>
      </w:pPr>
      <w:r w:rsidRPr="00941699">
        <w:rPr>
          <w:rFonts w:ascii="Times New Roman" w:eastAsia="Calibri" w:hAnsi="Times New Roman" w:cs="Times New Roman"/>
          <w:b/>
          <w:bCs/>
          <w:i/>
          <w:iCs/>
          <w:sz w:val="28"/>
          <w:szCs w:val="28"/>
          <w:lang w:eastAsia="ru-RU"/>
        </w:rPr>
        <w:t>Задачи, актуальные для работы с детьми с ЗПР:</w:t>
      </w:r>
    </w:p>
    <w:p w14:paraId="19E33B95"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позитивных установок к различным видам труда и творчества;</w:t>
      </w:r>
    </w:p>
    <w:p w14:paraId="3D718A9C"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47DF6773" w14:textId="7777777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2F320991" w14:textId="7CD47967" w:rsidR="00941699" w:rsidRPr="00941699" w:rsidRDefault="00941699" w:rsidP="00941699">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40786B23" w14:textId="77777777" w:rsidR="00941699" w:rsidRPr="00941699" w:rsidRDefault="00941699" w:rsidP="00941699">
      <w:pPr>
        <w:spacing w:line="240" w:lineRule="auto"/>
        <w:ind w:firstLine="708"/>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66B2EA84" w14:textId="77777777" w:rsidR="00941699" w:rsidRPr="00941699" w:rsidRDefault="00941699" w:rsidP="00941699">
      <w:pPr>
        <w:spacing w:line="240" w:lineRule="auto"/>
        <w:ind w:firstLine="708"/>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 xml:space="preserve">2. Воспитание ценностного отношения к собственному труду, труду других людей и его результатам. Испытывает удовольствие от процесса и </w:t>
      </w:r>
      <w:r w:rsidRPr="00941699">
        <w:rPr>
          <w:rFonts w:ascii="Times New Roman" w:eastAsia="Calibri" w:hAnsi="Times New Roman" w:cs="Times New Roman"/>
          <w:sz w:val="28"/>
          <w:szCs w:val="28"/>
          <w:lang w:eastAsia="ru-RU"/>
        </w:rPr>
        <w:lastRenderedPageBreak/>
        <w:t>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78DBAAC2" w14:textId="77777777" w:rsidR="00941699" w:rsidRPr="00941699" w:rsidRDefault="00941699" w:rsidP="00941699">
      <w:pPr>
        <w:spacing w:line="240" w:lineRule="auto"/>
        <w:ind w:firstLine="708"/>
        <w:jc w:val="both"/>
        <w:rPr>
          <w:rFonts w:ascii="Times New Roman" w:eastAsia="Calibri" w:hAnsi="Times New Roman" w:cs="Times New Roman"/>
          <w:sz w:val="28"/>
          <w:szCs w:val="28"/>
          <w:lang w:eastAsia="ru-RU"/>
        </w:rPr>
      </w:pPr>
      <w:r w:rsidRPr="00941699">
        <w:rPr>
          <w:rFonts w:ascii="Times New Roman" w:eastAsia="Calibri" w:hAnsi="Times New Roman" w:cs="Times New Roman"/>
          <w:sz w:val="28"/>
          <w:szCs w:val="28"/>
          <w:lang w:eastAsia="ru-RU"/>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5848ECEE" w14:textId="7AE22257" w:rsidR="00941699" w:rsidRPr="00941699" w:rsidRDefault="00941699" w:rsidP="00A80038">
      <w:pPr>
        <w:spacing w:line="240" w:lineRule="auto"/>
        <w:jc w:val="both"/>
        <w:rPr>
          <w:rFonts w:ascii="Times New Roman" w:eastAsia="Calibri" w:hAnsi="Times New Roman" w:cs="Times New Roman"/>
          <w:b/>
          <w:bCs/>
          <w:sz w:val="28"/>
          <w:szCs w:val="28"/>
          <w:u w:val="single"/>
          <w:lang w:eastAsia="ru-RU"/>
        </w:rPr>
      </w:pPr>
      <w:r w:rsidRPr="00A80038">
        <w:rPr>
          <w:rFonts w:ascii="Times New Roman" w:eastAsia="Calibri" w:hAnsi="Times New Roman" w:cs="Times New Roman"/>
          <w:b/>
          <w:bCs/>
          <w:sz w:val="28"/>
          <w:szCs w:val="28"/>
          <w:u w:val="single"/>
          <w:lang w:eastAsia="ru-RU"/>
        </w:rPr>
        <w:t>Р</w:t>
      </w:r>
      <w:r w:rsidRPr="00941699">
        <w:rPr>
          <w:rFonts w:ascii="Times New Roman" w:eastAsia="Calibri" w:hAnsi="Times New Roman" w:cs="Times New Roman"/>
          <w:b/>
          <w:bCs/>
          <w:sz w:val="28"/>
          <w:szCs w:val="28"/>
          <w:u w:val="single"/>
          <w:lang w:eastAsia="ru-RU"/>
        </w:rPr>
        <w:t>аздел</w:t>
      </w:r>
      <w:r w:rsidRPr="00A80038">
        <w:rPr>
          <w:rFonts w:ascii="Times New Roman" w:eastAsia="Calibri" w:hAnsi="Times New Roman" w:cs="Times New Roman"/>
          <w:b/>
          <w:bCs/>
          <w:sz w:val="28"/>
          <w:szCs w:val="28"/>
          <w:u w:val="single"/>
          <w:lang w:eastAsia="ru-RU"/>
        </w:rPr>
        <w:t xml:space="preserve"> «</w:t>
      </w:r>
      <w:r w:rsidRPr="00941699">
        <w:rPr>
          <w:rFonts w:ascii="Times New Roman" w:eastAsia="Calibri" w:hAnsi="Times New Roman" w:cs="Times New Roman"/>
          <w:b/>
          <w:bCs/>
          <w:sz w:val="28"/>
          <w:szCs w:val="28"/>
          <w:u w:val="single"/>
          <w:lang w:eastAsia="ru-RU"/>
        </w:rPr>
        <w:t>Формирование навыков безопасного поведения</w:t>
      </w:r>
      <w:r w:rsidRPr="00A80038">
        <w:rPr>
          <w:rFonts w:ascii="Times New Roman" w:eastAsia="Calibri" w:hAnsi="Times New Roman" w:cs="Times New Roman"/>
          <w:b/>
          <w:bCs/>
          <w:sz w:val="28"/>
          <w:szCs w:val="28"/>
          <w:u w:val="single"/>
          <w:lang w:eastAsia="ru-RU"/>
        </w:rPr>
        <w:t>».</w:t>
      </w:r>
    </w:p>
    <w:p w14:paraId="00B6446D" w14:textId="77777777" w:rsidR="00941699" w:rsidRPr="00A80038" w:rsidRDefault="00941699"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представлений об опасных для человека и мира природы ситуациях и способах поведения в них;</w:t>
      </w:r>
    </w:p>
    <w:p w14:paraId="6B6BB487" w14:textId="77777777" w:rsidR="00941699" w:rsidRPr="00A80038" w:rsidRDefault="00941699"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1DF9A252" w14:textId="77777777" w:rsidR="00941699" w:rsidRPr="00A80038" w:rsidRDefault="00941699"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передача детям знаний о правилах безопасности дорожного движения в качестве пешехода и пассажира транспортного средства;</w:t>
      </w:r>
    </w:p>
    <w:p w14:paraId="0CD4EBCC" w14:textId="77777777" w:rsidR="00941699" w:rsidRPr="00A80038" w:rsidRDefault="00941699"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осторожного и осмотрительного отношения к потенциально опасным для человека и мира природы ситуациям.</w:t>
      </w:r>
    </w:p>
    <w:p w14:paraId="5F66B9F0" w14:textId="77777777" w:rsidR="00941699" w:rsidRPr="00A80038" w:rsidRDefault="00941699" w:rsidP="00A80038">
      <w:pPr>
        <w:spacing w:line="240" w:lineRule="auto"/>
        <w:jc w:val="both"/>
        <w:rPr>
          <w:rFonts w:ascii="Times New Roman" w:eastAsia="Calibri" w:hAnsi="Times New Roman" w:cs="Times New Roman"/>
          <w:b/>
          <w:bCs/>
          <w:i/>
          <w:iCs/>
          <w:sz w:val="28"/>
          <w:szCs w:val="28"/>
          <w:lang w:eastAsia="ru-RU"/>
        </w:rPr>
      </w:pPr>
      <w:r w:rsidRPr="00A80038">
        <w:rPr>
          <w:rFonts w:ascii="Times New Roman" w:eastAsia="Calibri" w:hAnsi="Times New Roman" w:cs="Times New Roman"/>
          <w:b/>
          <w:bCs/>
          <w:i/>
          <w:iCs/>
          <w:sz w:val="28"/>
          <w:szCs w:val="28"/>
          <w:lang w:eastAsia="ru-RU"/>
        </w:rPr>
        <w:t>Задачи, актуальные для работы с дошкольниками с ЗПР:</w:t>
      </w:r>
    </w:p>
    <w:p w14:paraId="02F81B4F" w14:textId="77777777" w:rsidR="00941699" w:rsidRPr="00A80038" w:rsidRDefault="00941699"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социального интеллекта, связанного с прогнозированием последствий действий, деятельности и поведения;</w:t>
      </w:r>
    </w:p>
    <w:p w14:paraId="033C677E" w14:textId="77777777" w:rsidR="00941699" w:rsidRPr="00A80038" w:rsidRDefault="00941699"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способности ребенка к выбору безопасных способов деятельности и поведения, связанных с проявлением активности.</w:t>
      </w:r>
    </w:p>
    <w:p w14:paraId="6D6A2EB4" w14:textId="77777777" w:rsidR="00A80038" w:rsidRPr="00A80038"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 xml:space="preserve">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w:t>
      </w:r>
      <w:r w:rsidRPr="00A80038">
        <w:rPr>
          <w:rFonts w:ascii="Times New Roman" w:eastAsia="Calibri" w:hAnsi="Times New Roman" w:cs="Times New Roman"/>
          <w:sz w:val="28"/>
          <w:szCs w:val="28"/>
          <w:lang w:eastAsia="ru-RU"/>
        </w:rPr>
        <w:lastRenderedPageBreak/>
        <w:t>привести примеры опасных для окружающей природы ситуаций и назвать их причины.</w:t>
      </w:r>
    </w:p>
    <w:p w14:paraId="1D8EAED9" w14:textId="77777777" w:rsidR="00A80038" w:rsidRPr="00A80038"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05D66D43" w14:textId="77777777" w:rsidR="00A80038" w:rsidRPr="00A80038"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55F64A69" w14:textId="0E2A602F" w:rsidR="00941699"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044FC6CF" w14:textId="7A1D6186" w:rsidR="00A80038" w:rsidRDefault="00A80038" w:rsidP="00A80038">
      <w:pPr>
        <w:spacing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b/>
          <w:bCs/>
          <w:i/>
          <w:iCs/>
          <w:sz w:val="28"/>
          <w:szCs w:val="28"/>
          <w:lang w:eastAsia="ru-RU"/>
        </w:rPr>
        <w:t>П</w:t>
      </w:r>
      <w:r w:rsidRPr="00A80038">
        <w:rPr>
          <w:rFonts w:ascii="Times New Roman" w:eastAsia="Calibri" w:hAnsi="Times New Roman" w:cs="Times New Roman"/>
          <w:b/>
          <w:bCs/>
          <w:i/>
          <w:iCs/>
          <w:sz w:val="28"/>
          <w:szCs w:val="28"/>
          <w:lang w:eastAsia="ru-RU"/>
        </w:rPr>
        <w:t>ознавательно</w:t>
      </w:r>
      <w:r>
        <w:rPr>
          <w:rFonts w:ascii="Times New Roman" w:eastAsia="Calibri" w:hAnsi="Times New Roman" w:cs="Times New Roman"/>
          <w:b/>
          <w:bCs/>
          <w:i/>
          <w:iCs/>
          <w:sz w:val="28"/>
          <w:szCs w:val="28"/>
          <w:lang w:eastAsia="ru-RU"/>
        </w:rPr>
        <w:t>е</w:t>
      </w:r>
      <w:r w:rsidRPr="00A80038">
        <w:rPr>
          <w:rFonts w:ascii="Times New Roman" w:eastAsia="Calibri" w:hAnsi="Times New Roman" w:cs="Times New Roman"/>
          <w:b/>
          <w:bCs/>
          <w:i/>
          <w:iCs/>
          <w:sz w:val="28"/>
          <w:szCs w:val="28"/>
          <w:lang w:eastAsia="ru-RU"/>
        </w:rPr>
        <w:t xml:space="preserve"> развити</w:t>
      </w:r>
      <w:r>
        <w:rPr>
          <w:rFonts w:ascii="Times New Roman" w:eastAsia="Calibri" w:hAnsi="Times New Roman" w:cs="Times New Roman"/>
          <w:b/>
          <w:bCs/>
          <w:i/>
          <w:iCs/>
          <w:sz w:val="28"/>
          <w:szCs w:val="28"/>
          <w:lang w:eastAsia="ru-RU"/>
        </w:rPr>
        <w:t>е</w:t>
      </w:r>
      <w:r>
        <w:rPr>
          <w:rFonts w:ascii="Times New Roman" w:eastAsia="Calibri" w:hAnsi="Times New Roman" w:cs="Times New Roman"/>
          <w:sz w:val="28"/>
          <w:szCs w:val="28"/>
          <w:lang w:eastAsia="ru-RU"/>
        </w:rPr>
        <w:t>.</w:t>
      </w:r>
    </w:p>
    <w:p w14:paraId="5FA41ECD" w14:textId="006F4D9A"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363E929D"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198B5958"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lastRenderedPageBreak/>
        <w:t>сенсорное развитие;</w:t>
      </w:r>
    </w:p>
    <w:p w14:paraId="11EF4350"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познавательно-исследовательской деятельности;</w:t>
      </w:r>
    </w:p>
    <w:p w14:paraId="22F60C56"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элементарных математических представлений;</w:t>
      </w:r>
    </w:p>
    <w:p w14:paraId="54440287"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целостной картины мира, расширение кругозора.</w:t>
      </w:r>
    </w:p>
    <w:p w14:paraId="5021D33A"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Общие задачи:</w:t>
      </w:r>
    </w:p>
    <w:p w14:paraId="3CB13E46"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76AED3F9"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2C0701C7"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23DBEEC2"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47635C8C" w14:textId="77777777" w:rsidR="00A80038" w:rsidRPr="00A80038" w:rsidRDefault="00A80038" w:rsidP="00A80038">
      <w:pPr>
        <w:spacing w:line="240" w:lineRule="auto"/>
        <w:jc w:val="both"/>
        <w:rPr>
          <w:rFonts w:ascii="Times New Roman" w:eastAsia="Calibri" w:hAnsi="Times New Roman" w:cs="Times New Roman"/>
          <w:b/>
          <w:bCs/>
          <w:i/>
          <w:iCs/>
          <w:sz w:val="28"/>
          <w:szCs w:val="28"/>
          <w:lang w:eastAsia="ru-RU"/>
        </w:rPr>
      </w:pPr>
      <w:r w:rsidRPr="00A80038">
        <w:rPr>
          <w:rFonts w:ascii="Times New Roman" w:eastAsia="Calibri" w:hAnsi="Times New Roman" w:cs="Times New Roman"/>
          <w:b/>
          <w:bCs/>
          <w:i/>
          <w:iCs/>
          <w:sz w:val="28"/>
          <w:szCs w:val="28"/>
          <w:lang w:eastAsia="ru-RU"/>
        </w:rPr>
        <w:t>Задачи, актуальные для работы с дошкольниками с ЗПР:</w:t>
      </w:r>
    </w:p>
    <w:p w14:paraId="49E2390E"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анализирующего восприятия при овладении сенсорными эталонами;</w:t>
      </w:r>
    </w:p>
    <w:p w14:paraId="06B3B1E5"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системы умственных действий, повышающих эффективность образовательной деятельности;</w:t>
      </w:r>
    </w:p>
    <w:p w14:paraId="36BC4F92"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мотивационно-потребностного, когнитивно-интеллектуального, деятельностного компонентов познания;</w:t>
      </w:r>
    </w:p>
    <w:p w14:paraId="71456269"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математических способностей и мыслительных операций у ребенка;</w:t>
      </w:r>
    </w:p>
    <w:p w14:paraId="0DDD5633"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развитие познавательной активности, любознательности;</w:t>
      </w:r>
    </w:p>
    <w:p w14:paraId="7F40A655" w14:textId="77777777" w:rsidR="00A80038" w:rsidRPr="00A80038" w:rsidRDefault="00A80038" w:rsidP="00A80038">
      <w:pPr>
        <w:pStyle w:val="a4"/>
        <w:numPr>
          <w:ilvl w:val="0"/>
          <w:numId w:val="20"/>
        </w:numPr>
        <w:spacing w:line="240" w:lineRule="auto"/>
        <w:ind w:left="0" w:firstLine="426"/>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формирование предпосылок учебной деятельности.</w:t>
      </w:r>
    </w:p>
    <w:p w14:paraId="7555940E" w14:textId="77777777" w:rsidR="00A80038" w:rsidRPr="00A80038"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 xml:space="preserve">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w:t>
      </w:r>
      <w:r w:rsidRPr="00A80038">
        <w:rPr>
          <w:rFonts w:ascii="Times New Roman" w:eastAsia="Calibri" w:hAnsi="Times New Roman" w:cs="Times New Roman"/>
          <w:sz w:val="28"/>
          <w:szCs w:val="28"/>
          <w:lang w:eastAsia="ru-RU"/>
        </w:rPr>
        <w:lastRenderedPageBreak/>
        <w:t>ориентироваться в двух признаках и, совершая группировку по одному из них, абстрагируется от другого.</w:t>
      </w:r>
    </w:p>
    <w:p w14:paraId="6F1DE680" w14:textId="77777777" w:rsidR="00A80038" w:rsidRPr="00A80038"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6920C1CC" w14:textId="77777777" w:rsidR="00A80038" w:rsidRPr="00A80038"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6A7BB84D" w14:textId="28B78E58" w:rsidR="00A80038" w:rsidRPr="00234DAC" w:rsidRDefault="00A80038" w:rsidP="00A80038">
      <w:pPr>
        <w:spacing w:line="240" w:lineRule="auto"/>
        <w:ind w:firstLine="708"/>
        <w:jc w:val="both"/>
        <w:rPr>
          <w:rFonts w:ascii="Times New Roman" w:eastAsia="Calibri" w:hAnsi="Times New Roman" w:cs="Times New Roman"/>
          <w:sz w:val="28"/>
          <w:szCs w:val="28"/>
          <w:lang w:eastAsia="ru-RU"/>
        </w:rPr>
      </w:pPr>
      <w:r w:rsidRPr="00A80038">
        <w:rPr>
          <w:rFonts w:ascii="Times New Roman" w:eastAsia="Calibri" w:hAnsi="Times New Roman" w:cs="Times New Roman"/>
          <w:sz w:val="28"/>
          <w:szCs w:val="28"/>
          <w:lang w:eastAsia="ru-RU"/>
        </w:rP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w:t>
      </w:r>
      <w:r w:rsidRPr="00A80038">
        <w:rPr>
          <w:rFonts w:ascii="Times New Roman" w:eastAsia="Calibri" w:hAnsi="Times New Roman" w:cs="Times New Roman"/>
          <w:sz w:val="28"/>
          <w:szCs w:val="28"/>
          <w:lang w:eastAsia="ru-RU"/>
        </w:rPr>
        <w:lastRenderedPageBreak/>
        <w:t>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5F89E386" w14:textId="77777777" w:rsidR="00A80038" w:rsidRPr="00A80038" w:rsidRDefault="00A80038" w:rsidP="00A80038">
      <w:pPr>
        <w:spacing w:line="240" w:lineRule="auto"/>
        <w:jc w:val="both"/>
        <w:rPr>
          <w:rFonts w:ascii="Times New Roman" w:hAnsi="Times New Roman" w:cs="Times New Roman"/>
          <w:b/>
          <w:bCs/>
          <w:i/>
          <w:iCs/>
          <w:sz w:val="28"/>
          <w:szCs w:val="28"/>
        </w:rPr>
      </w:pPr>
      <w:r w:rsidRPr="00A80038">
        <w:rPr>
          <w:rFonts w:ascii="Times New Roman" w:hAnsi="Times New Roman" w:cs="Times New Roman"/>
          <w:b/>
          <w:bCs/>
          <w:i/>
          <w:iCs/>
          <w:sz w:val="28"/>
          <w:szCs w:val="28"/>
        </w:rPr>
        <w:t>Речевое развитие.</w:t>
      </w:r>
    </w:p>
    <w:p w14:paraId="2F74B0E9" w14:textId="5E182680" w:rsidR="00A80038" w:rsidRPr="00A80038" w:rsidRDefault="00A80038" w:rsidP="00A80038">
      <w:p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 xml:space="preserve">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2AB3964A" w14:textId="77777777" w:rsidR="00A80038" w:rsidRPr="00A80038" w:rsidRDefault="00A80038" w:rsidP="00A80038">
      <w:pPr>
        <w:spacing w:line="240" w:lineRule="auto"/>
        <w:jc w:val="both"/>
        <w:rPr>
          <w:rFonts w:ascii="Times New Roman" w:hAnsi="Times New Roman" w:cs="Times New Roman"/>
          <w:sz w:val="28"/>
          <w:szCs w:val="28"/>
          <w:u w:val="single"/>
        </w:rPr>
      </w:pPr>
      <w:r w:rsidRPr="00A80038">
        <w:rPr>
          <w:rFonts w:ascii="Times New Roman" w:hAnsi="Times New Roman" w:cs="Times New Roman"/>
          <w:sz w:val="28"/>
          <w:szCs w:val="28"/>
          <w:u w:val="single"/>
        </w:rPr>
        <w:t>В качестве основных разделов можно выделить:</w:t>
      </w:r>
    </w:p>
    <w:p w14:paraId="46995ED6" w14:textId="77777777" w:rsidR="00A80038" w:rsidRPr="00A80038" w:rsidRDefault="00A80038" w:rsidP="00A80038">
      <w:pPr>
        <w:pStyle w:val="a4"/>
        <w:numPr>
          <w:ilvl w:val="0"/>
          <w:numId w:val="20"/>
        </w:num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развитие речи;</w:t>
      </w:r>
    </w:p>
    <w:p w14:paraId="04D81C4D" w14:textId="77777777" w:rsidR="00A80038" w:rsidRPr="00A80038" w:rsidRDefault="00A80038" w:rsidP="00A80038">
      <w:pPr>
        <w:pStyle w:val="a4"/>
        <w:numPr>
          <w:ilvl w:val="0"/>
          <w:numId w:val="20"/>
        </w:num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приобщение к художественной литературе.</w:t>
      </w:r>
    </w:p>
    <w:p w14:paraId="71C2604E" w14:textId="77777777" w:rsidR="00A80038" w:rsidRPr="00A80038" w:rsidRDefault="00A80038" w:rsidP="00A80038">
      <w:p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Связанные с целевыми ориентирами задачи, представлены в Стандарте:</w:t>
      </w:r>
    </w:p>
    <w:p w14:paraId="48F5823A"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организация видов деятельности, способствующих развитию речи обучающихся;</w:t>
      </w:r>
    </w:p>
    <w:p w14:paraId="0D91C882"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развитие речевой деятельности;</w:t>
      </w:r>
    </w:p>
    <w:p w14:paraId="2CC5EA1C"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3FB30791"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познавательных интересов и познавательных действий ребенка в речевом общении и деятельности;</w:t>
      </w:r>
    </w:p>
    <w:p w14:paraId="523625E2"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мотивационно-потребностного, деятельностного, когнитивно-интеллектуального компонентов речевой и читательской культуры;</w:t>
      </w:r>
    </w:p>
    <w:p w14:paraId="025831A3"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предпосылок грамотности.</w:t>
      </w:r>
    </w:p>
    <w:p w14:paraId="0C74E839" w14:textId="77777777" w:rsidR="00A80038" w:rsidRPr="00A80038" w:rsidRDefault="00A80038" w:rsidP="00A80038">
      <w:p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Общие задачи:</w:t>
      </w:r>
    </w:p>
    <w:p w14:paraId="7BFD9A6A"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 xml:space="preserve">развитие речевого общения с педагогическим работником и другими детьми: способствовать овладению речью как средством общения; освоению </w:t>
      </w:r>
      <w:r w:rsidRPr="00A80038">
        <w:rPr>
          <w:rFonts w:ascii="Times New Roman" w:hAnsi="Times New Roman" w:cs="Times New Roman"/>
          <w:sz w:val="28"/>
          <w:szCs w:val="28"/>
        </w:rPr>
        <w:lastRenderedPageBreak/>
        <w:t>ситуативных и внеситуативных форм речевого общения с педагогическим работником и другими детьми;</w:t>
      </w:r>
    </w:p>
    <w:p w14:paraId="4B19BED2"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35BA659E"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4AD92462"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практическое овладение нормами речи: развитие звуковой и интонационной культуры речи;</w:t>
      </w:r>
    </w:p>
    <w:p w14:paraId="0755901B"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создание условий для выражения своих чувств и мыслей с помощью речи, овладение эмоциональной культурой речевых высказываний.</w:t>
      </w:r>
    </w:p>
    <w:p w14:paraId="788620BD" w14:textId="77777777" w:rsidR="00A80038" w:rsidRPr="00A80038" w:rsidRDefault="00A80038" w:rsidP="00A80038">
      <w:p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Задачи, актуальные для работы с дошкольниками с ЗПР:</w:t>
      </w:r>
    </w:p>
    <w:p w14:paraId="4CA2F70F"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функционального базиса устной речи, развитие ее моторных и сенсорных компонентов;</w:t>
      </w:r>
    </w:p>
    <w:p w14:paraId="22ECD2CB"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развитие речевой мотивации, формирование способов ориентировочных действий в языковом материале;</w:t>
      </w:r>
    </w:p>
    <w:p w14:paraId="725F6F23"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развитие речи во взаимосвязи с развитием мыслительной деятельности;</w:t>
      </w:r>
    </w:p>
    <w:p w14:paraId="52379729"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культуры речи;</w:t>
      </w:r>
    </w:p>
    <w:p w14:paraId="39AEED11"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формирование звуковой аналитико-синтетической активности как предпосылки к обучению грамоте.</w:t>
      </w:r>
    </w:p>
    <w:p w14:paraId="06C9719B" w14:textId="77777777" w:rsidR="00A80038" w:rsidRPr="00A80038" w:rsidRDefault="00A80038" w:rsidP="00A80038">
      <w:pPr>
        <w:pStyle w:val="a4"/>
        <w:numPr>
          <w:ilvl w:val="0"/>
          <w:numId w:val="25"/>
        </w:numPr>
        <w:spacing w:line="240" w:lineRule="auto"/>
        <w:ind w:left="0" w:firstLine="426"/>
        <w:jc w:val="both"/>
        <w:rPr>
          <w:rFonts w:ascii="Times New Roman" w:hAnsi="Times New Roman" w:cs="Times New Roman"/>
          <w:sz w:val="28"/>
          <w:szCs w:val="28"/>
        </w:rPr>
      </w:pPr>
      <w:r w:rsidRPr="00A80038">
        <w:rPr>
          <w:rFonts w:ascii="Times New Roman" w:hAnsi="Times New Roman" w:cs="Times New Roman"/>
          <w:sz w:val="28"/>
          <w:szCs w:val="28"/>
        </w:rPr>
        <w:t>Для оптимизации образовательной деятельности необходимо определить исходный уровень речевого развития ребенка.</w:t>
      </w:r>
    </w:p>
    <w:p w14:paraId="7AB1A87F" w14:textId="77777777" w:rsidR="00A80038" w:rsidRPr="00A80038" w:rsidRDefault="00A80038" w:rsidP="00A80038">
      <w:p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0C9A13A4" w14:textId="77777777" w:rsidR="00A80038" w:rsidRPr="00A80038" w:rsidRDefault="00A80038" w:rsidP="00A80038">
      <w:pPr>
        <w:spacing w:line="240" w:lineRule="auto"/>
        <w:jc w:val="both"/>
        <w:rPr>
          <w:rFonts w:ascii="Times New Roman" w:hAnsi="Times New Roman" w:cs="Times New Roman"/>
          <w:sz w:val="28"/>
          <w:szCs w:val="28"/>
        </w:rPr>
      </w:pPr>
      <w:r w:rsidRPr="00A80038">
        <w:rPr>
          <w:rFonts w:ascii="Times New Roman" w:hAnsi="Times New Roman" w:cs="Times New Roman"/>
          <w:sz w:val="28"/>
          <w:szCs w:val="28"/>
        </w:rPr>
        <w:t>2. Развитие всех компонентов устной речи обучающихся:</w:t>
      </w:r>
    </w:p>
    <w:p w14:paraId="0DF025AA" w14:textId="77777777" w:rsidR="00A80038" w:rsidRPr="00A80038" w:rsidRDefault="00A80038" w:rsidP="004E0C1C">
      <w:pPr>
        <w:spacing w:line="240" w:lineRule="auto"/>
        <w:ind w:firstLine="708"/>
        <w:jc w:val="both"/>
        <w:rPr>
          <w:rFonts w:ascii="Times New Roman" w:hAnsi="Times New Roman" w:cs="Times New Roman"/>
          <w:sz w:val="28"/>
          <w:szCs w:val="28"/>
        </w:rPr>
      </w:pPr>
      <w:r w:rsidRPr="00A80038">
        <w:rPr>
          <w:rFonts w:ascii="Times New Roman" w:hAnsi="Times New Roman" w:cs="Times New Roman"/>
          <w:sz w:val="28"/>
          <w:szCs w:val="28"/>
        </w:rPr>
        <w:t xml:space="preserve">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w:t>
      </w:r>
      <w:r w:rsidRPr="00A80038">
        <w:rPr>
          <w:rFonts w:ascii="Times New Roman" w:hAnsi="Times New Roman" w:cs="Times New Roman"/>
          <w:sz w:val="28"/>
          <w:szCs w:val="28"/>
        </w:rPr>
        <w:lastRenderedPageBreak/>
        <w:t>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50E1AF3E" w14:textId="77777777" w:rsidR="00A80038" w:rsidRPr="00A80038" w:rsidRDefault="00A80038" w:rsidP="004E0C1C">
      <w:pPr>
        <w:spacing w:line="240" w:lineRule="auto"/>
        <w:ind w:firstLine="708"/>
        <w:jc w:val="both"/>
        <w:rPr>
          <w:rFonts w:ascii="Times New Roman" w:hAnsi="Times New Roman" w:cs="Times New Roman"/>
          <w:sz w:val="28"/>
          <w:szCs w:val="28"/>
        </w:rPr>
      </w:pPr>
      <w:r w:rsidRPr="00A80038">
        <w:rPr>
          <w:rFonts w:ascii="Times New Roman" w:hAnsi="Times New Roman" w:cs="Times New Roman"/>
          <w:sz w:val="28"/>
          <w:szCs w:val="28"/>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7D0CB81C" w14:textId="77777777" w:rsidR="00A80038" w:rsidRPr="00A80038" w:rsidRDefault="00A80038" w:rsidP="004E0C1C">
      <w:pPr>
        <w:spacing w:line="240" w:lineRule="auto"/>
        <w:ind w:firstLine="708"/>
        <w:jc w:val="both"/>
        <w:rPr>
          <w:rFonts w:ascii="Times New Roman" w:hAnsi="Times New Roman" w:cs="Times New Roman"/>
          <w:sz w:val="28"/>
          <w:szCs w:val="28"/>
        </w:rPr>
      </w:pPr>
      <w:r w:rsidRPr="00A80038">
        <w:rPr>
          <w:rFonts w:ascii="Times New Roman" w:hAnsi="Times New Roman" w:cs="Times New Roman"/>
          <w:sz w:val="28"/>
          <w:szCs w:val="28"/>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6BFFFB29" w14:textId="77777777" w:rsidR="00A80038" w:rsidRPr="00A80038" w:rsidRDefault="00A80038" w:rsidP="00A80038">
      <w:pPr>
        <w:spacing w:line="240" w:lineRule="auto"/>
        <w:ind w:firstLine="708"/>
        <w:jc w:val="both"/>
        <w:rPr>
          <w:rFonts w:ascii="Times New Roman" w:hAnsi="Times New Roman" w:cs="Times New Roman"/>
          <w:sz w:val="28"/>
          <w:szCs w:val="28"/>
        </w:rPr>
      </w:pPr>
      <w:r w:rsidRPr="00A80038">
        <w:rPr>
          <w:rFonts w:ascii="Times New Roman" w:hAnsi="Times New Roman" w:cs="Times New Roman"/>
          <w:sz w:val="28"/>
          <w:szCs w:val="28"/>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5171952B" w14:textId="565350CD" w:rsidR="0091595D" w:rsidRDefault="00A80038" w:rsidP="00A80038">
      <w:pPr>
        <w:spacing w:line="240" w:lineRule="auto"/>
        <w:ind w:firstLine="708"/>
        <w:jc w:val="both"/>
        <w:rPr>
          <w:rFonts w:ascii="Times New Roman" w:hAnsi="Times New Roman" w:cs="Times New Roman"/>
          <w:sz w:val="28"/>
          <w:szCs w:val="28"/>
        </w:rPr>
      </w:pPr>
      <w:r w:rsidRPr="00A80038">
        <w:rPr>
          <w:rFonts w:ascii="Times New Roman" w:hAnsi="Times New Roman" w:cs="Times New Roman"/>
          <w:sz w:val="28"/>
          <w:szCs w:val="28"/>
        </w:rPr>
        <w:t xml:space="preserve">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w:t>
      </w:r>
      <w:r w:rsidRPr="00A80038">
        <w:rPr>
          <w:rFonts w:ascii="Times New Roman" w:hAnsi="Times New Roman" w:cs="Times New Roman"/>
          <w:sz w:val="28"/>
          <w:szCs w:val="28"/>
        </w:rPr>
        <w:lastRenderedPageBreak/>
        <w:t>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00CF59A0" w14:textId="77777777" w:rsidR="004E0C1C" w:rsidRPr="004E0C1C" w:rsidRDefault="004E0C1C" w:rsidP="004E0C1C">
      <w:pPr>
        <w:spacing w:line="240" w:lineRule="auto"/>
        <w:jc w:val="both"/>
        <w:rPr>
          <w:rFonts w:ascii="Times New Roman" w:hAnsi="Times New Roman" w:cs="Times New Roman"/>
          <w:b/>
          <w:bCs/>
          <w:sz w:val="28"/>
          <w:szCs w:val="28"/>
          <w:u w:val="single"/>
        </w:rPr>
      </w:pPr>
      <w:r w:rsidRPr="004E0C1C">
        <w:rPr>
          <w:rFonts w:ascii="Times New Roman" w:hAnsi="Times New Roman" w:cs="Times New Roman"/>
          <w:b/>
          <w:bCs/>
          <w:sz w:val="28"/>
          <w:szCs w:val="28"/>
          <w:u w:val="single"/>
        </w:rPr>
        <w:t>Направление "Ознакомление с художественной литературой".</w:t>
      </w:r>
    </w:p>
    <w:p w14:paraId="59319D48" w14:textId="15372D3E" w:rsidR="004E0C1C" w:rsidRPr="004E0C1C" w:rsidRDefault="004E0C1C" w:rsidP="004E0C1C">
      <w:pPr>
        <w:spacing w:line="240" w:lineRule="auto"/>
        <w:ind w:firstLine="708"/>
        <w:jc w:val="both"/>
        <w:rPr>
          <w:rFonts w:ascii="Times New Roman" w:hAnsi="Times New Roman" w:cs="Times New Roman"/>
          <w:sz w:val="28"/>
          <w:szCs w:val="28"/>
        </w:rPr>
      </w:pPr>
      <w:r w:rsidRPr="004E0C1C">
        <w:rPr>
          <w:rFonts w:ascii="Times New Roman" w:hAnsi="Times New Roman" w:cs="Times New Roman"/>
          <w:sz w:val="28"/>
          <w:szCs w:val="28"/>
        </w:rPr>
        <w:t xml:space="preserve"> знакомство с книжной культурой, детской литературой, понимание на слух текстов различных жанров детской литературы.</w:t>
      </w:r>
    </w:p>
    <w:p w14:paraId="5F6BB4A3" w14:textId="77777777" w:rsidR="004E0C1C" w:rsidRPr="004E0C1C" w:rsidRDefault="004E0C1C" w:rsidP="004E0C1C">
      <w:pPr>
        <w:spacing w:line="240" w:lineRule="auto"/>
        <w:ind w:firstLine="708"/>
        <w:jc w:val="both"/>
        <w:rPr>
          <w:rFonts w:ascii="Times New Roman" w:hAnsi="Times New Roman" w:cs="Times New Roman"/>
          <w:sz w:val="28"/>
          <w:szCs w:val="28"/>
        </w:rPr>
      </w:pPr>
      <w:r w:rsidRPr="004E0C1C">
        <w:rPr>
          <w:rFonts w:ascii="Times New Roman" w:hAnsi="Times New Roman" w:cs="Times New Roman"/>
          <w:sz w:val="28"/>
          <w:szCs w:val="28"/>
        </w:rPr>
        <w:t>Общие задачи:</w:t>
      </w:r>
    </w:p>
    <w:p w14:paraId="41FDB71E" w14:textId="77777777" w:rsidR="004E0C1C" w:rsidRPr="004E0C1C" w:rsidRDefault="004E0C1C" w:rsidP="004E0C1C">
      <w:pPr>
        <w:pStyle w:val="a4"/>
        <w:numPr>
          <w:ilvl w:val="0"/>
          <w:numId w:val="25"/>
        </w:numPr>
        <w:spacing w:line="240" w:lineRule="auto"/>
        <w:ind w:left="0" w:firstLine="426"/>
        <w:jc w:val="both"/>
        <w:rPr>
          <w:rFonts w:ascii="Times New Roman" w:hAnsi="Times New Roman" w:cs="Times New Roman"/>
          <w:sz w:val="28"/>
          <w:szCs w:val="28"/>
        </w:rPr>
      </w:pPr>
      <w:r w:rsidRPr="004E0C1C">
        <w:rPr>
          <w:rFonts w:ascii="Times New Roman" w:hAnsi="Times New Roman" w:cs="Times New Roman"/>
          <w:sz w:val="28"/>
          <w:szCs w:val="28"/>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3D66D4F0" w14:textId="77777777" w:rsidR="004E0C1C" w:rsidRPr="004E0C1C" w:rsidRDefault="004E0C1C" w:rsidP="004E0C1C">
      <w:pPr>
        <w:pStyle w:val="a4"/>
        <w:numPr>
          <w:ilvl w:val="0"/>
          <w:numId w:val="25"/>
        </w:numPr>
        <w:spacing w:line="240" w:lineRule="auto"/>
        <w:ind w:left="0" w:firstLine="426"/>
        <w:jc w:val="both"/>
        <w:rPr>
          <w:rFonts w:ascii="Times New Roman" w:hAnsi="Times New Roman" w:cs="Times New Roman"/>
          <w:sz w:val="28"/>
          <w:szCs w:val="28"/>
        </w:rPr>
      </w:pPr>
      <w:r w:rsidRPr="004E0C1C">
        <w:rPr>
          <w:rFonts w:ascii="Times New Roman" w:hAnsi="Times New Roman" w:cs="Times New Roman"/>
          <w:sz w:val="28"/>
          <w:szCs w:val="28"/>
        </w:rPr>
        <w:t>развитие литературной речи: развитие художественного восприятия, понимания на слух литературных текстов;</w:t>
      </w:r>
    </w:p>
    <w:p w14:paraId="2D03C944" w14:textId="77777777" w:rsidR="004E0C1C" w:rsidRPr="004E0C1C" w:rsidRDefault="004E0C1C" w:rsidP="004E0C1C">
      <w:pPr>
        <w:pStyle w:val="a4"/>
        <w:numPr>
          <w:ilvl w:val="0"/>
          <w:numId w:val="25"/>
        </w:numPr>
        <w:spacing w:line="240" w:lineRule="auto"/>
        <w:ind w:left="0" w:firstLine="426"/>
        <w:jc w:val="both"/>
        <w:rPr>
          <w:rFonts w:ascii="Times New Roman" w:hAnsi="Times New Roman" w:cs="Times New Roman"/>
          <w:sz w:val="28"/>
          <w:szCs w:val="28"/>
        </w:rPr>
      </w:pPr>
      <w:r w:rsidRPr="004E0C1C">
        <w:rPr>
          <w:rFonts w:ascii="Times New Roman" w:hAnsi="Times New Roman" w:cs="Times New Roman"/>
          <w:sz w:val="28"/>
          <w:szCs w:val="28"/>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054CF386" w14:textId="77777777" w:rsidR="004E0C1C" w:rsidRPr="004E0C1C" w:rsidRDefault="004E0C1C" w:rsidP="004E0C1C">
      <w:pPr>
        <w:spacing w:line="240" w:lineRule="auto"/>
        <w:ind w:firstLine="708"/>
        <w:jc w:val="both"/>
        <w:rPr>
          <w:rFonts w:ascii="Times New Roman" w:hAnsi="Times New Roman" w:cs="Times New Roman"/>
          <w:sz w:val="28"/>
          <w:szCs w:val="28"/>
        </w:rPr>
      </w:pPr>
      <w:r w:rsidRPr="004E0C1C">
        <w:rPr>
          <w:rFonts w:ascii="Times New Roman" w:hAnsi="Times New Roman" w:cs="Times New Roman"/>
          <w:sz w:val="28"/>
          <w:szCs w:val="28"/>
        </w:rPr>
        <w:t>Задача, актуальная для работы с дошкольниками с ЗПР:</w:t>
      </w:r>
    </w:p>
    <w:p w14:paraId="74270988" w14:textId="77777777" w:rsidR="004E0C1C" w:rsidRPr="004E0C1C" w:rsidRDefault="004E0C1C" w:rsidP="004E0C1C">
      <w:pPr>
        <w:pStyle w:val="a4"/>
        <w:numPr>
          <w:ilvl w:val="0"/>
          <w:numId w:val="25"/>
        </w:numPr>
        <w:spacing w:line="240" w:lineRule="auto"/>
        <w:ind w:left="0" w:firstLine="426"/>
        <w:jc w:val="both"/>
        <w:rPr>
          <w:rFonts w:ascii="Times New Roman" w:hAnsi="Times New Roman" w:cs="Times New Roman"/>
          <w:sz w:val="28"/>
          <w:szCs w:val="28"/>
        </w:rPr>
      </w:pPr>
      <w:r w:rsidRPr="004E0C1C">
        <w:rPr>
          <w:rFonts w:ascii="Times New Roman" w:hAnsi="Times New Roman" w:cs="Times New Roman"/>
          <w:sz w:val="28"/>
          <w:szCs w:val="28"/>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080C0A47" w14:textId="77777777" w:rsidR="004E0C1C" w:rsidRPr="004E0C1C" w:rsidRDefault="004E0C1C" w:rsidP="004E0C1C">
      <w:pPr>
        <w:spacing w:line="240" w:lineRule="auto"/>
        <w:ind w:firstLine="708"/>
        <w:jc w:val="both"/>
        <w:rPr>
          <w:rFonts w:ascii="Times New Roman" w:hAnsi="Times New Roman" w:cs="Times New Roman"/>
          <w:sz w:val="28"/>
          <w:szCs w:val="28"/>
        </w:rPr>
      </w:pPr>
      <w:r w:rsidRPr="004E0C1C">
        <w:rPr>
          <w:rFonts w:ascii="Times New Roman" w:hAnsi="Times New Roman" w:cs="Times New Roman"/>
          <w:sz w:val="28"/>
          <w:szCs w:val="28"/>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50F2FE83" w14:textId="77777777" w:rsidR="004E0C1C" w:rsidRPr="004E0C1C" w:rsidRDefault="004E0C1C" w:rsidP="004E0C1C">
      <w:pPr>
        <w:spacing w:line="240" w:lineRule="auto"/>
        <w:ind w:firstLine="708"/>
        <w:jc w:val="both"/>
        <w:rPr>
          <w:rFonts w:ascii="Times New Roman" w:hAnsi="Times New Roman" w:cs="Times New Roman"/>
          <w:sz w:val="28"/>
          <w:szCs w:val="28"/>
        </w:rPr>
      </w:pPr>
      <w:r w:rsidRPr="004E0C1C">
        <w:rPr>
          <w:rFonts w:ascii="Times New Roman" w:hAnsi="Times New Roman" w:cs="Times New Roman"/>
          <w:sz w:val="28"/>
          <w:szCs w:val="28"/>
        </w:rPr>
        <w:lastRenderedPageBreak/>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7CC27A11" w14:textId="151AD4B0" w:rsidR="004E0C1C" w:rsidRDefault="004E0C1C" w:rsidP="004E0C1C">
      <w:pPr>
        <w:spacing w:line="240" w:lineRule="auto"/>
        <w:ind w:firstLine="708"/>
        <w:jc w:val="both"/>
        <w:rPr>
          <w:rFonts w:ascii="Times New Roman" w:hAnsi="Times New Roman" w:cs="Times New Roman"/>
          <w:sz w:val="28"/>
          <w:szCs w:val="28"/>
        </w:rPr>
      </w:pPr>
      <w:r w:rsidRPr="004E0C1C">
        <w:rPr>
          <w:rFonts w:ascii="Times New Roman" w:hAnsi="Times New Roman" w:cs="Times New Roman"/>
          <w:sz w:val="28"/>
          <w:szCs w:val="28"/>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1249AD22" w14:textId="2B93B4A8" w:rsidR="00E31D08" w:rsidRDefault="00677D23" w:rsidP="00110299">
      <w:pPr>
        <w:spacing w:line="240" w:lineRule="auto"/>
        <w:jc w:val="center"/>
        <w:rPr>
          <w:rFonts w:ascii="Times New Roman" w:hAnsi="Times New Roman" w:cs="Times New Roman"/>
          <w:b/>
          <w:sz w:val="28"/>
          <w:szCs w:val="28"/>
        </w:rPr>
      </w:pPr>
      <w:r w:rsidRPr="00677D23">
        <w:rPr>
          <w:rFonts w:ascii="Times New Roman" w:hAnsi="Times New Roman" w:cs="Times New Roman"/>
          <w:b/>
          <w:sz w:val="28"/>
          <w:szCs w:val="28"/>
        </w:rPr>
        <w:t>2.2.</w:t>
      </w:r>
      <w:r w:rsidRPr="00677D23">
        <w:rPr>
          <w:rFonts w:ascii="Times New Roman" w:hAnsi="Times New Roman" w:cs="Times New Roman"/>
          <w:b/>
          <w:sz w:val="28"/>
          <w:szCs w:val="28"/>
        </w:rPr>
        <w:tab/>
      </w:r>
      <w:r w:rsidR="00AB5F02">
        <w:rPr>
          <w:rFonts w:ascii="Times New Roman" w:hAnsi="Times New Roman" w:cs="Times New Roman"/>
          <w:b/>
          <w:sz w:val="28"/>
          <w:szCs w:val="28"/>
        </w:rPr>
        <w:t>Т</w:t>
      </w:r>
      <w:r w:rsidRPr="00677D23">
        <w:rPr>
          <w:rFonts w:ascii="Times New Roman" w:hAnsi="Times New Roman" w:cs="Times New Roman"/>
          <w:b/>
          <w:sz w:val="28"/>
          <w:szCs w:val="28"/>
        </w:rPr>
        <w:t>ематическое планирование индивидуальной образовательной деятельности</w:t>
      </w:r>
      <w:r w:rsidR="00110299" w:rsidRPr="00677D23">
        <w:rPr>
          <w:rFonts w:ascii="Times New Roman" w:hAnsi="Times New Roman" w:cs="Times New Roman"/>
          <w:sz w:val="28"/>
          <w:szCs w:val="28"/>
        </w:rPr>
        <w:t xml:space="preserve"> </w:t>
      </w:r>
      <w:r w:rsidR="00110299">
        <w:rPr>
          <w:rFonts w:ascii="Times New Roman" w:hAnsi="Times New Roman" w:cs="Times New Roman"/>
          <w:b/>
          <w:sz w:val="28"/>
          <w:szCs w:val="28"/>
        </w:rPr>
        <w:t>с</w:t>
      </w:r>
      <w:r w:rsidR="00E31D08">
        <w:rPr>
          <w:rFonts w:ascii="Times New Roman" w:hAnsi="Times New Roman" w:cs="Times New Roman"/>
          <w:b/>
          <w:sz w:val="28"/>
          <w:szCs w:val="28"/>
        </w:rPr>
        <w:t>тарший</w:t>
      </w:r>
      <w:r w:rsidR="00E31D08" w:rsidRPr="00677D23">
        <w:rPr>
          <w:rFonts w:ascii="Times New Roman" w:hAnsi="Times New Roman" w:cs="Times New Roman"/>
          <w:b/>
          <w:sz w:val="28"/>
          <w:szCs w:val="28"/>
        </w:rPr>
        <w:t xml:space="preserve"> дошкольный возраст</w:t>
      </w:r>
      <w:r w:rsidR="00E31D08">
        <w:rPr>
          <w:rFonts w:ascii="Times New Roman" w:hAnsi="Times New Roman" w:cs="Times New Roman"/>
          <w:b/>
          <w:sz w:val="28"/>
          <w:szCs w:val="28"/>
        </w:rPr>
        <w:t>.</w:t>
      </w:r>
    </w:p>
    <w:tbl>
      <w:tblPr>
        <w:tblStyle w:val="a3"/>
        <w:tblW w:w="5000" w:type="pct"/>
        <w:tblLook w:val="04A0" w:firstRow="1" w:lastRow="0" w:firstColumn="1" w:lastColumn="0" w:noHBand="0" w:noVBand="1"/>
      </w:tblPr>
      <w:tblGrid>
        <w:gridCol w:w="3844"/>
        <w:gridCol w:w="6152"/>
      </w:tblGrid>
      <w:tr w:rsidR="00110299" w:rsidRPr="00110299" w14:paraId="667C62BF" w14:textId="77777777" w:rsidTr="00110299">
        <w:tc>
          <w:tcPr>
            <w:tcW w:w="1923" w:type="pct"/>
          </w:tcPr>
          <w:p w14:paraId="625DA8D6" w14:textId="282D55D8"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1</w:t>
            </w:r>
            <w:r>
              <w:rPr>
                <w:rFonts w:ascii="Times New Roman" w:hAnsi="Times New Roman" w:cs="Times New Roman"/>
                <w:sz w:val="28"/>
                <w:szCs w:val="28"/>
              </w:rPr>
              <w:t>1</w:t>
            </w:r>
            <w:r w:rsidRPr="00110299">
              <w:rPr>
                <w:rFonts w:ascii="Times New Roman" w:hAnsi="Times New Roman" w:cs="Times New Roman"/>
                <w:sz w:val="28"/>
                <w:szCs w:val="28"/>
              </w:rPr>
              <w:t>.09 по 1</w:t>
            </w:r>
            <w:r>
              <w:rPr>
                <w:rFonts w:ascii="Times New Roman" w:hAnsi="Times New Roman" w:cs="Times New Roman"/>
                <w:sz w:val="28"/>
                <w:szCs w:val="28"/>
              </w:rPr>
              <w:t>3</w:t>
            </w:r>
            <w:r w:rsidRPr="00110299">
              <w:rPr>
                <w:rFonts w:ascii="Times New Roman" w:hAnsi="Times New Roman" w:cs="Times New Roman"/>
                <w:sz w:val="28"/>
                <w:szCs w:val="28"/>
              </w:rPr>
              <w:t>.10</w:t>
            </w:r>
            <w:r>
              <w:rPr>
                <w:rFonts w:ascii="Times New Roman" w:hAnsi="Times New Roman" w:cs="Times New Roman"/>
                <w:sz w:val="28"/>
                <w:szCs w:val="28"/>
              </w:rPr>
              <w:t xml:space="preserve"> </w:t>
            </w:r>
            <w:r w:rsidRPr="00110299">
              <w:rPr>
                <w:rFonts w:ascii="Times New Roman" w:hAnsi="Times New Roman" w:cs="Times New Roman"/>
                <w:sz w:val="28"/>
                <w:szCs w:val="28"/>
              </w:rPr>
              <w:t>– 5 недель</w:t>
            </w:r>
          </w:p>
        </w:tc>
        <w:tc>
          <w:tcPr>
            <w:tcW w:w="3077" w:type="pct"/>
          </w:tcPr>
          <w:p w14:paraId="3E23062A"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Осень</w:t>
            </w:r>
          </w:p>
          <w:p w14:paraId="60B04CBA"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(овощи, фрукты, ягоды, грибы, деревья, кустарники, осень).</w:t>
            </w:r>
          </w:p>
        </w:tc>
      </w:tr>
      <w:tr w:rsidR="00110299" w:rsidRPr="00110299" w14:paraId="27A9081A" w14:textId="77777777" w:rsidTr="00110299">
        <w:tc>
          <w:tcPr>
            <w:tcW w:w="1923" w:type="pct"/>
          </w:tcPr>
          <w:p w14:paraId="4CE517CC" w14:textId="0D217569"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1</w:t>
            </w:r>
            <w:r>
              <w:rPr>
                <w:rFonts w:ascii="Times New Roman" w:hAnsi="Times New Roman" w:cs="Times New Roman"/>
                <w:sz w:val="28"/>
                <w:szCs w:val="28"/>
              </w:rPr>
              <w:t>6</w:t>
            </w:r>
            <w:r w:rsidRPr="00110299">
              <w:rPr>
                <w:rFonts w:ascii="Times New Roman" w:hAnsi="Times New Roman" w:cs="Times New Roman"/>
                <w:sz w:val="28"/>
                <w:szCs w:val="28"/>
              </w:rPr>
              <w:t>.10 по 2</w:t>
            </w:r>
            <w:r>
              <w:rPr>
                <w:rFonts w:ascii="Times New Roman" w:hAnsi="Times New Roman" w:cs="Times New Roman"/>
                <w:sz w:val="28"/>
                <w:szCs w:val="28"/>
              </w:rPr>
              <w:t>4</w:t>
            </w:r>
            <w:r w:rsidRPr="00110299">
              <w:rPr>
                <w:rFonts w:ascii="Times New Roman" w:hAnsi="Times New Roman" w:cs="Times New Roman"/>
                <w:sz w:val="28"/>
                <w:szCs w:val="28"/>
              </w:rPr>
              <w:t>.1</w:t>
            </w:r>
            <w:r>
              <w:rPr>
                <w:rFonts w:ascii="Times New Roman" w:hAnsi="Times New Roman" w:cs="Times New Roman"/>
                <w:sz w:val="28"/>
                <w:szCs w:val="28"/>
              </w:rPr>
              <w:t>1</w:t>
            </w:r>
            <w:r w:rsidRPr="00110299">
              <w:rPr>
                <w:rFonts w:ascii="Times New Roman" w:hAnsi="Times New Roman" w:cs="Times New Roman"/>
                <w:sz w:val="28"/>
                <w:szCs w:val="28"/>
              </w:rPr>
              <w:t xml:space="preserve"> – 6 недель</w:t>
            </w:r>
          </w:p>
        </w:tc>
        <w:tc>
          <w:tcPr>
            <w:tcW w:w="3077" w:type="pct"/>
          </w:tcPr>
          <w:p w14:paraId="0BCEC1DB"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Мой дом, мой город</w:t>
            </w:r>
          </w:p>
          <w:p w14:paraId="15EFB2BF"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(одежда, транспорт, наш город, дом, стройка, мебель, посуда).</w:t>
            </w:r>
          </w:p>
        </w:tc>
      </w:tr>
      <w:tr w:rsidR="00110299" w:rsidRPr="00110299" w14:paraId="2365DB7A" w14:textId="77777777" w:rsidTr="00110299">
        <w:tc>
          <w:tcPr>
            <w:tcW w:w="1923" w:type="pct"/>
          </w:tcPr>
          <w:p w14:paraId="1AA8A890" w14:textId="7A672944"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2</w:t>
            </w:r>
            <w:r>
              <w:rPr>
                <w:rFonts w:ascii="Times New Roman" w:hAnsi="Times New Roman" w:cs="Times New Roman"/>
                <w:sz w:val="28"/>
                <w:szCs w:val="28"/>
              </w:rPr>
              <w:t>7</w:t>
            </w:r>
            <w:r w:rsidRPr="00110299">
              <w:rPr>
                <w:rFonts w:ascii="Times New Roman" w:hAnsi="Times New Roman" w:cs="Times New Roman"/>
                <w:sz w:val="28"/>
                <w:szCs w:val="28"/>
              </w:rPr>
              <w:t>.11 по 0</w:t>
            </w:r>
            <w:r>
              <w:rPr>
                <w:rFonts w:ascii="Times New Roman" w:hAnsi="Times New Roman" w:cs="Times New Roman"/>
                <w:sz w:val="28"/>
                <w:szCs w:val="28"/>
              </w:rPr>
              <w:t>8</w:t>
            </w:r>
            <w:r w:rsidRPr="00110299">
              <w:rPr>
                <w:rFonts w:ascii="Times New Roman" w:hAnsi="Times New Roman" w:cs="Times New Roman"/>
                <w:sz w:val="28"/>
                <w:szCs w:val="28"/>
              </w:rPr>
              <w:t>.12 – 2 недели</w:t>
            </w:r>
          </w:p>
        </w:tc>
        <w:tc>
          <w:tcPr>
            <w:tcW w:w="3077" w:type="pct"/>
          </w:tcPr>
          <w:p w14:paraId="53574AFE"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Мир сказок</w:t>
            </w:r>
          </w:p>
          <w:p w14:paraId="56E4D255"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(игрушки, сказки, стихи).</w:t>
            </w:r>
          </w:p>
        </w:tc>
      </w:tr>
      <w:tr w:rsidR="00110299" w:rsidRPr="00110299" w14:paraId="66EFE93C" w14:textId="77777777" w:rsidTr="00110299">
        <w:tc>
          <w:tcPr>
            <w:tcW w:w="1923" w:type="pct"/>
          </w:tcPr>
          <w:p w14:paraId="15A18D92" w14:textId="534B60E3"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1</w:t>
            </w:r>
            <w:r>
              <w:rPr>
                <w:rFonts w:ascii="Times New Roman" w:hAnsi="Times New Roman" w:cs="Times New Roman"/>
                <w:sz w:val="28"/>
                <w:szCs w:val="28"/>
              </w:rPr>
              <w:t>1</w:t>
            </w:r>
            <w:r w:rsidRPr="00110299">
              <w:rPr>
                <w:rFonts w:ascii="Times New Roman" w:hAnsi="Times New Roman" w:cs="Times New Roman"/>
                <w:sz w:val="28"/>
                <w:szCs w:val="28"/>
              </w:rPr>
              <w:t>.12 по 29.12 – 3 недели</w:t>
            </w:r>
          </w:p>
        </w:tc>
        <w:tc>
          <w:tcPr>
            <w:tcW w:w="3077" w:type="pct"/>
          </w:tcPr>
          <w:p w14:paraId="71C0E0FE"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Зима</w:t>
            </w:r>
          </w:p>
          <w:p w14:paraId="0F847101"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(зима, зимние забавы, зимующие птицы, Новый год).</w:t>
            </w:r>
          </w:p>
        </w:tc>
      </w:tr>
      <w:tr w:rsidR="00110299" w:rsidRPr="00110299" w14:paraId="728B3108" w14:textId="77777777" w:rsidTr="00110299">
        <w:tc>
          <w:tcPr>
            <w:tcW w:w="1923" w:type="pct"/>
          </w:tcPr>
          <w:p w14:paraId="1CD393A4" w14:textId="300A6569"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 xml:space="preserve">09.01 по </w:t>
            </w:r>
            <w:r>
              <w:rPr>
                <w:rFonts w:ascii="Times New Roman" w:hAnsi="Times New Roman" w:cs="Times New Roman"/>
                <w:sz w:val="28"/>
                <w:szCs w:val="28"/>
              </w:rPr>
              <w:t>09</w:t>
            </w:r>
            <w:r w:rsidRPr="00110299">
              <w:rPr>
                <w:rFonts w:ascii="Times New Roman" w:hAnsi="Times New Roman" w:cs="Times New Roman"/>
                <w:sz w:val="28"/>
                <w:szCs w:val="28"/>
              </w:rPr>
              <w:t>.02 – 5 недель</w:t>
            </w:r>
          </w:p>
        </w:tc>
        <w:tc>
          <w:tcPr>
            <w:tcW w:w="3077" w:type="pct"/>
          </w:tcPr>
          <w:p w14:paraId="7BD3C32E"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 xml:space="preserve">В мире животных </w:t>
            </w:r>
          </w:p>
          <w:p w14:paraId="05F3BC4B"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(домашние животные, домашние птицы, дикие животные, животные Севера, животные жарких стран).</w:t>
            </w:r>
          </w:p>
        </w:tc>
      </w:tr>
      <w:tr w:rsidR="00110299" w:rsidRPr="00110299" w14:paraId="4798E6F3" w14:textId="77777777" w:rsidTr="00110299">
        <w:tc>
          <w:tcPr>
            <w:tcW w:w="1923" w:type="pct"/>
          </w:tcPr>
          <w:p w14:paraId="60E4EB0D" w14:textId="487730CF"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1</w:t>
            </w:r>
            <w:r>
              <w:rPr>
                <w:rFonts w:ascii="Times New Roman" w:hAnsi="Times New Roman" w:cs="Times New Roman"/>
                <w:sz w:val="28"/>
                <w:szCs w:val="28"/>
              </w:rPr>
              <w:t>2</w:t>
            </w:r>
            <w:r w:rsidRPr="00110299">
              <w:rPr>
                <w:rFonts w:ascii="Times New Roman" w:hAnsi="Times New Roman" w:cs="Times New Roman"/>
                <w:sz w:val="28"/>
                <w:szCs w:val="28"/>
              </w:rPr>
              <w:t>.02 по 1</w:t>
            </w:r>
            <w:r>
              <w:rPr>
                <w:rFonts w:ascii="Times New Roman" w:hAnsi="Times New Roman" w:cs="Times New Roman"/>
                <w:sz w:val="28"/>
                <w:szCs w:val="28"/>
              </w:rPr>
              <w:t>5</w:t>
            </w:r>
            <w:r w:rsidRPr="00110299">
              <w:rPr>
                <w:rFonts w:ascii="Times New Roman" w:hAnsi="Times New Roman" w:cs="Times New Roman"/>
                <w:sz w:val="28"/>
                <w:szCs w:val="28"/>
              </w:rPr>
              <w:t>.03 – 5 недель</w:t>
            </w:r>
          </w:p>
        </w:tc>
        <w:tc>
          <w:tcPr>
            <w:tcW w:w="3077" w:type="pct"/>
          </w:tcPr>
          <w:p w14:paraId="491A4855"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Наша семья</w:t>
            </w:r>
          </w:p>
          <w:p w14:paraId="1055D354"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(семья, День защитников Отечества, профессии, 8 марта, инструменты).</w:t>
            </w:r>
          </w:p>
        </w:tc>
      </w:tr>
      <w:tr w:rsidR="00110299" w:rsidRPr="00110299" w14:paraId="13B684A0" w14:textId="77777777" w:rsidTr="00110299">
        <w:tc>
          <w:tcPr>
            <w:tcW w:w="1923" w:type="pct"/>
          </w:tcPr>
          <w:p w14:paraId="4FE0E346" w14:textId="6EC9ACAC"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1</w:t>
            </w:r>
            <w:r>
              <w:rPr>
                <w:rFonts w:ascii="Times New Roman" w:hAnsi="Times New Roman" w:cs="Times New Roman"/>
                <w:sz w:val="28"/>
                <w:szCs w:val="28"/>
              </w:rPr>
              <w:t>8</w:t>
            </w:r>
            <w:r w:rsidRPr="00110299">
              <w:rPr>
                <w:rFonts w:ascii="Times New Roman" w:hAnsi="Times New Roman" w:cs="Times New Roman"/>
                <w:sz w:val="28"/>
                <w:szCs w:val="28"/>
              </w:rPr>
              <w:t>.03 по 0</w:t>
            </w:r>
            <w:r>
              <w:rPr>
                <w:rFonts w:ascii="Times New Roman" w:hAnsi="Times New Roman" w:cs="Times New Roman"/>
                <w:sz w:val="28"/>
                <w:szCs w:val="28"/>
              </w:rPr>
              <w:t>5</w:t>
            </w:r>
            <w:r w:rsidRPr="00110299">
              <w:rPr>
                <w:rFonts w:ascii="Times New Roman" w:hAnsi="Times New Roman" w:cs="Times New Roman"/>
                <w:sz w:val="28"/>
                <w:szCs w:val="28"/>
              </w:rPr>
              <w:t xml:space="preserve">.04 - 3 недели </w:t>
            </w:r>
          </w:p>
        </w:tc>
        <w:tc>
          <w:tcPr>
            <w:tcW w:w="3077" w:type="pct"/>
          </w:tcPr>
          <w:p w14:paraId="017BDCF5"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Я вырасту здоровым</w:t>
            </w:r>
          </w:p>
          <w:p w14:paraId="07D86565"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lastRenderedPageBreak/>
              <w:t>(продукты питания, здоровье, части тела, предметы туалета).</w:t>
            </w:r>
          </w:p>
        </w:tc>
      </w:tr>
      <w:tr w:rsidR="00110299" w:rsidRPr="00110299" w14:paraId="0481E252" w14:textId="77777777" w:rsidTr="00110299">
        <w:tc>
          <w:tcPr>
            <w:tcW w:w="1923" w:type="pct"/>
          </w:tcPr>
          <w:p w14:paraId="5C0A9E31" w14:textId="11995626"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lastRenderedPageBreak/>
              <w:t>0</w:t>
            </w:r>
            <w:r>
              <w:rPr>
                <w:rFonts w:ascii="Times New Roman" w:hAnsi="Times New Roman" w:cs="Times New Roman"/>
                <w:sz w:val="28"/>
                <w:szCs w:val="28"/>
              </w:rPr>
              <w:t>8</w:t>
            </w:r>
            <w:r w:rsidRPr="00110299">
              <w:rPr>
                <w:rFonts w:ascii="Times New Roman" w:hAnsi="Times New Roman" w:cs="Times New Roman"/>
                <w:sz w:val="28"/>
                <w:szCs w:val="28"/>
              </w:rPr>
              <w:t>.04 по 0</w:t>
            </w:r>
            <w:r>
              <w:rPr>
                <w:rFonts w:ascii="Times New Roman" w:hAnsi="Times New Roman" w:cs="Times New Roman"/>
                <w:sz w:val="28"/>
                <w:szCs w:val="28"/>
              </w:rPr>
              <w:t>3</w:t>
            </w:r>
            <w:r w:rsidRPr="00110299">
              <w:rPr>
                <w:rFonts w:ascii="Times New Roman" w:hAnsi="Times New Roman" w:cs="Times New Roman"/>
                <w:sz w:val="28"/>
                <w:szCs w:val="28"/>
              </w:rPr>
              <w:t>.05 – 5 недель</w:t>
            </w:r>
          </w:p>
        </w:tc>
        <w:tc>
          <w:tcPr>
            <w:tcW w:w="3077" w:type="pct"/>
          </w:tcPr>
          <w:p w14:paraId="1E639881"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Весна</w:t>
            </w:r>
          </w:p>
          <w:p w14:paraId="6DDE4ECC"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(космос, весна, перелетные птицы, цветы, День Победы).</w:t>
            </w:r>
          </w:p>
        </w:tc>
      </w:tr>
      <w:tr w:rsidR="00110299" w:rsidRPr="00110299" w14:paraId="35E42AB2" w14:textId="77777777" w:rsidTr="00110299">
        <w:tc>
          <w:tcPr>
            <w:tcW w:w="1923" w:type="pct"/>
          </w:tcPr>
          <w:p w14:paraId="05D42129" w14:textId="5DCEB9FF"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1</w:t>
            </w:r>
            <w:r>
              <w:rPr>
                <w:rFonts w:ascii="Times New Roman" w:hAnsi="Times New Roman" w:cs="Times New Roman"/>
                <w:sz w:val="28"/>
                <w:szCs w:val="28"/>
              </w:rPr>
              <w:t>3</w:t>
            </w:r>
            <w:r w:rsidRPr="00110299">
              <w:rPr>
                <w:rFonts w:ascii="Times New Roman" w:hAnsi="Times New Roman" w:cs="Times New Roman"/>
                <w:sz w:val="28"/>
                <w:szCs w:val="28"/>
              </w:rPr>
              <w:t>.05 по 31.05 – 3 недели</w:t>
            </w:r>
          </w:p>
        </w:tc>
        <w:tc>
          <w:tcPr>
            <w:tcW w:w="3077" w:type="pct"/>
          </w:tcPr>
          <w:p w14:paraId="3608CC4E"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 xml:space="preserve">Лето </w:t>
            </w:r>
          </w:p>
          <w:p w14:paraId="0A929ED6" w14:textId="77777777" w:rsidR="00110299" w:rsidRPr="00110299" w:rsidRDefault="00110299" w:rsidP="00110299">
            <w:pPr>
              <w:jc w:val="both"/>
              <w:rPr>
                <w:rFonts w:ascii="Times New Roman" w:hAnsi="Times New Roman" w:cs="Times New Roman"/>
                <w:sz w:val="28"/>
                <w:szCs w:val="28"/>
              </w:rPr>
            </w:pPr>
            <w:r w:rsidRPr="00110299">
              <w:rPr>
                <w:rFonts w:ascii="Times New Roman" w:hAnsi="Times New Roman" w:cs="Times New Roman"/>
                <w:sz w:val="28"/>
                <w:szCs w:val="28"/>
              </w:rPr>
              <w:t>(временные представления, насекомые, лето).</w:t>
            </w:r>
          </w:p>
        </w:tc>
      </w:tr>
    </w:tbl>
    <w:p w14:paraId="3A1ED72F" w14:textId="77777777" w:rsidR="00E31D08" w:rsidRPr="00677D23" w:rsidRDefault="00E31D08" w:rsidP="00E31D08">
      <w:pPr>
        <w:spacing w:line="240" w:lineRule="auto"/>
        <w:jc w:val="both"/>
        <w:rPr>
          <w:rFonts w:ascii="Times New Roman" w:hAnsi="Times New Roman" w:cs="Times New Roman"/>
          <w:sz w:val="28"/>
          <w:szCs w:val="28"/>
        </w:rPr>
      </w:pPr>
    </w:p>
    <w:p w14:paraId="793C8B6F" w14:textId="77777777" w:rsidR="00123232" w:rsidRPr="00123232" w:rsidRDefault="00E65951" w:rsidP="0012323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D04F35">
        <w:rPr>
          <w:rFonts w:ascii="Times New Roman" w:hAnsi="Times New Roman" w:cs="Times New Roman"/>
          <w:b/>
          <w:sz w:val="28"/>
          <w:szCs w:val="28"/>
        </w:rPr>
        <w:t>3</w:t>
      </w:r>
      <w:r>
        <w:rPr>
          <w:rFonts w:ascii="Times New Roman" w:hAnsi="Times New Roman" w:cs="Times New Roman"/>
          <w:b/>
          <w:sz w:val="28"/>
          <w:szCs w:val="28"/>
        </w:rPr>
        <w:t>. Циклограмм</w:t>
      </w:r>
      <w:r w:rsidR="00123232">
        <w:rPr>
          <w:rFonts w:ascii="Times New Roman" w:hAnsi="Times New Roman" w:cs="Times New Roman"/>
          <w:b/>
          <w:sz w:val="28"/>
          <w:szCs w:val="28"/>
        </w:rPr>
        <w:t>а работы педагога – дефектолога</w:t>
      </w:r>
    </w:p>
    <w:tbl>
      <w:tblPr>
        <w:tblStyle w:val="a3"/>
        <w:tblW w:w="5000" w:type="pct"/>
        <w:tblLayout w:type="fixed"/>
        <w:tblLook w:val="04A0" w:firstRow="1" w:lastRow="0" w:firstColumn="1" w:lastColumn="0" w:noHBand="0" w:noVBand="1"/>
      </w:tblPr>
      <w:tblGrid>
        <w:gridCol w:w="1668"/>
        <w:gridCol w:w="2270"/>
        <w:gridCol w:w="2407"/>
        <w:gridCol w:w="2409"/>
        <w:gridCol w:w="1242"/>
      </w:tblGrid>
      <w:tr w:rsidR="00123232" w:rsidRPr="002B4145" w14:paraId="38C8CE5F" w14:textId="77777777" w:rsidTr="002B4145">
        <w:tc>
          <w:tcPr>
            <w:tcW w:w="834" w:type="pct"/>
          </w:tcPr>
          <w:p w14:paraId="22BE1AEF" w14:textId="77777777" w:rsidR="00123232" w:rsidRPr="002B4145" w:rsidRDefault="00123232" w:rsidP="00123232">
            <w:pPr>
              <w:spacing w:after="200"/>
              <w:jc w:val="both"/>
              <w:rPr>
                <w:rFonts w:ascii="Times New Roman" w:hAnsi="Times New Roman" w:cs="Times New Roman"/>
                <w:szCs w:val="24"/>
              </w:rPr>
            </w:pPr>
            <w:r w:rsidRPr="002B4145">
              <w:rPr>
                <w:rFonts w:ascii="Times New Roman" w:hAnsi="Times New Roman" w:cs="Times New Roman"/>
                <w:szCs w:val="24"/>
              </w:rPr>
              <w:t>День недели</w:t>
            </w:r>
          </w:p>
        </w:tc>
        <w:tc>
          <w:tcPr>
            <w:tcW w:w="1135" w:type="pct"/>
          </w:tcPr>
          <w:p w14:paraId="721C152B" w14:textId="77777777" w:rsidR="00123232" w:rsidRPr="002B4145" w:rsidRDefault="00123232" w:rsidP="00123232">
            <w:pPr>
              <w:spacing w:after="200"/>
              <w:jc w:val="both"/>
              <w:rPr>
                <w:rFonts w:ascii="Times New Roman" w:hAnsi="Times New Roman" w:cs="Times New Roman"/>
                <w:szCs w:val="24"/>
              </w:rPr>
            </w:pPr>
            <w:r w:rsidRPr="002B4145">
              <w:rPr>
                <w:rFonts w:ascii="Times New Roman" w:hAnsi="Times New Roman" w:cs="Times New Roman"/>
                <w:szCs w:val="24"/>
              </w:rPr>
              <w:t>время</w:t>
            </w:r>
          </w:p>
        </w:tc>
        <w:tc>
          <w:tcPr>
            <w:tcW w:w="1204" w:type="pct"/>
          </w:tcPr>
          <w:p w14:paraId="3A65045D" w14:textId="77777777" w:rsidR="00123232" w:rsidRPr="002B4145" w:rsidRDefault="00123232" w:rsidP="00123232">
            <w:pPr>
              <w:spacing w:after="200"/>
              <w:jc w:val="both"/>
              <w:rPr>
                <w:rFonts w:ascii="Times New Roman" w:hAnsi="Times New Roman" w:cs="Times New Roman"/>
                <w:szCs w:val="24"/>
              </w:rPr>
            </w:pPr>
            <w:r w:rsidRPr="002B4145">
              <w:rPr>
                <w:rFonts w:ascii="Times New Roman" w:hAnsi="Times New Roman" w:cs="Times New Roman"/>
                <w:szCs w:val="24"/>
              </w:rPr>
              <w:t>Индивидуальная коррекционная деятельность</w:t>
            </w:r>
          </w:p>
        </w:tc>
        <w:tc>
          <w:tcPr>
            <w:tcW w:w="1205" w:type="pct"/>
          </w:tcPr>
          <w:p w14:paraId="5065336F" w14:textId="77777777" w:rsidR="00123232" w:rsidRPr="002B4145" w:rsidRDefault="00123232" w:rsidP="00123232">
            <w:pPr>
              <w:spacing w:after="200"/>
              <w:jc w:val="both"/>
              <w:rPr>
                <w:rFonts w:ascii="Times New Roman" w:hAnsi="Times New Roman" w:cs="Times New Roman"/>
                <w:szCs w:val="24"/>
              </w:rPr>
            </w:pPr>
            <w:r w:rsidRPr="002B4145">
              <w:rPr>
                <w:rFonts w:ascii="Times New Roman" w:hAnsi="Times New Roman" w:cs="Times New Roman"/>
                <w:szCs w:val="24"/>
              </w:rPr>
              <w:t>ФИ ребенка, возраст</w:t>
            </w:r>
          </w:p>
        </w:tc>
        <w:tc>
          <w:tcPr>
            <w:tcW w:w="621" w:type="pct"/>
          </w:tcPr>
          <w:p w14:paraId="55730662" w14:textId="20672B4C" w:rsidR="00123232" w:rsidRPr="002B4145" w:rsidRDefault="00123232" w:rsidP="00123232">
            <w:pPr>
              <w:spacing w:after="200"/>
              <w:jc w:val="both"/>
              <w:rPr>
                <w:rFonts w:ascii="Times New Roman" w:hAnsi="Times New Roman" w:cs="Times New Roman"/>
                <w:szCs w:val="24"/>
              </w:rPr>
            </w:pPr>
            <w:r w:rsidRPr="002B4145">
              <w:rPr>
                <w:rFonts w:ascii="Times New Roman" w:hAnsi="Times New Roman" w:cs="Times New Roman"/>
                <w:szCs w:val="24"/>
              </w:rPr>
              <w:t>Продолжительность занятия</w:t>
            </w:r>
            <w:r w:rsidR="002B4145" w:rsidRPr="002B4145">
              <w:rPr>
                <w:rFonts w:ascii="Times New Roman" w:hAnsi="Times New Roman" w:cs="Times New Roman"/>
                <w:szCs w:val="24"/>
              </w:rPr>
              <w:t xml:space="preserve"> (мин)</w:t>
            </w:r>
          </w:p>
        </w:tc>
      </w:tr>
      <w:tr w:rsidR="00123232" w:rsidRPr="00123232" w14:paraId="72BFBB51" w14:textId="77777777" w:rsidTr="002B4145">
        <w:tc>
          <w:tcPr>
            <w:tcW w:w="834" w:type="pct"/>
          </w:tcPr>
          <w:p w14:paraId="5D43ECE1" w14:textId="77777777" w:rsidR="00123232" w:rsidRPr="00123232" w:rsidRDefault="00123232" w:rsidP="002B4145">
            <w:pPr>
              <w:jc w:val="both"/>
              <w:rPr>
                <w:rFonts w:ascii="Times New Roman" w:hAnsi="Times New Roman" w:cs="Times New Roman"/>
                <w:sz w:val="24"/>
                <w:szCs w:val="28"/>
              </w:rPr>
            </w:pPr>
            <w:r w:rsidRPr="00123232">
              <w:rPr>
                <w:rFonts w:ascii="Times New Roman" w:hAnsi="Times New Roman" w:cs="Times New Roman"/>
                <w:sz w:val="24"/>
                <w:szCs w:val="28"/>
              </w:rPr>
              <w:t>Понедельник</w:t>
            </w:r>
          </w:p>
        </w:tc>
        <w:tc>
          <w:tcPr>
            <w:tcW w:w="1135" w:type="pct"/>
          </w:tcPr>
          <w:p w14:paraId="59184D72" w14:textId="0F748704" w:rsidR="00123232" w:rsidRPr="00123232" w:rsidRDefault="00123232" w:rsidP="002B4145">
            <w:pPr>
              <w:jc w:val="both"/>
              <w:rPr>
                <w:rFonts w:ascii="Times New Roman" w:hAnsi="Times New Roman" w:cs="Times New Roman"/>
                <w:b/>
                <w:sz w:val="24"/>
                <w:szCs w:val="28"/>
              </w:rPr>
            </w:pPr>
          </w:p>
        </w:tc>
        <w:tc>
          <w:tcPr>
            <w:tcW w:w="1204" w:type="pct"/>
          </w:tcPr>
          <w:p w14:paraId="3D8C00BA" w14:textId="77777777" w:rsidR="00123232" w:rsidRPr="00123232" w:rsidRDefault="00123232" w:rsidP="002B4145">
            <w:pPr>
              <w:jc w:val="both"/>
              <w:rPr>
                <w:rFonts w:ascii="Times New Roman" w:hAnsi="Times New Roman" w:cs="Times New Roman"/>
                <w:b/>
                <w:sz w:val="24"/>
                <w:szCs w:val="28"/>
              </w:rPr>
            </w:pPr>
            <w:r w:rsidRPr="00123232">
              <w:rPr>
                <w:rFonts w:ascii="Times New Roman" w:hAnsi="Times New Roman" w:cs="Times New Roman"/>
                <w:b/>
                <w:sz w:val="24"/>
                <w:szCs w:val="28"/>
              </w:rPr>
              <w:t>Сотрудничество с педагогами</w:t>
            </w:r>
          </w:p>
        </w:tc>
        <w:tc>
          <w:tcPr>
            <w:tcW w:w="1205" w:type="pct"/>
          </w:tcPr>
          <w:p w14:paraId="35D5A8D4" w14:textId="00D71B55" w:rsidR="00123232" w:rsidRPr="00110299" w:rsidRDefault="00123232" w:rsidP="002B4145">
            <w:pPr>
              <w:jc w:val="both"/>
              <w:rPr>
                <w:rFonts w:ascii="Times New Roman" w:hAnsi="Times New Roman" w:cs="Times New Roman"/>
                <w:sz w:val="24"/>
                <w:szCs w:val="28"/>
              </w:rPr>
            </w:pPr>
          </w:p>
        </w:tc>
        <w:tc>
          <w:tcPr>
            <w:tcW w:w="621" w:type="pct"/>
          </w:tcPr>
          <w:p w14:paraId="60BAA102" w14:textId="53FF97EF" w:rsidR="00123232" w:rsidRPr="00123232" w:rsidRDefault="00123232" w:rsidP="002B4145">
            <w:pPr>
              <w:jc w:val="both"/>
              <w:rPr>
                <w:rFonts w:ascii="Times New Roman" w:hAnsi="Times New Roman" w:cs="Times New Roman"/>
                <w:sz w:val="24"/>
                <w:szCs w:val="28"/>
              </w:rPr>
            </w:pPr>
          </w:p>
        </w:tc>
      </w:tr>
      <w:tr w:rsidR="00123232" w:rsidRPr="00123232" w14:paraId="05F063F7" w14:textId="77777777" w:rsidTr="002B4145">
        <w:tc>
          <w:tcPr>
            <w:tcW w:w="834" w:type="pct"/>
          </w:tcPr>
          <w:p w14:paraId="4081FA5A" w14:textId="77777777" w:rsidR="00123232" w:rsidRPr="00123232" w:rsidRDefault="00123232" w:rsidP="002B4145">
            <w:pPr>
              <w:jc w:val="both"/>
              <w:rPr>
                <w:rFonts w:ascii="Times New Roman" w:hAnsi="Times New Roman" w:cs="Times New Roman"/>
                <w:sz w:val="24"/>
                <w:szCs w:val="28"/>
              </w:rPr>
            </w:pPr>
            <w:r w:rsidRPr="00123232">
              <w:rPr>
                <w:rFonts w:ascii="Times New Roman" w:hAnsi="Times New Roman" w:cs="Times New Roman"/>
                <w:sz w:val="24"/>
                <w:szCs w:val="28"/>
              </w:rPr>
              <w:t xml:space="preserve">Вторник </w:t>
            </w:r>
          </w:p>
        </w:tc>
        <w:tc>
          <w:tcPr>
            <w:tcW w:w="1135" w:type="pct"/>
          </w:tcPr>
          <w:p w14:paraId="7DB9E594" w14:textId="6CBEC99B" w:rsidR="00123232" w:rsidRPr="00123232" w:rsidRDefault="00110299" w:rsidP="002B4145">
            <w:pPr>
              <w:jc w:val="both"/>
              <w:rPr>
                <w:rFonts w:ascii="Times New Roman" w:hAnsi="Times New Roman" w:cs="Times New Roman"/>
                <w:sz w:val="24"/>
                <w:szCs w:val="28"/>
              </w:rPr>
            </w:pPr>
            <w:r>
              <w:rPr>
                <w:rFonts w:ascii="Times New Roman" w:hAnsi="Times New Roman" w:cs="Times New Roman"/>
                <w:sz w:val="24"/>
                <w:szCs w:val="28"/>
              </w:rPr>
              <w:t>15.00 – 19.00</w:t>
            </w:r>
          </w:p>
        </w:tc>
        <w:tc>
          <w:tcPr>
            <w:tcW w:w="1204" w:type="pct"/>
          </w:tcPr>
          <w:p w14:paraId="7C6007DC" w14:textId="202D01D3" w:rsidR="00123232" w:rsidRPr="00123232" w:rsidRDefault="00110299" w:rsidP="002B4145">
            <w:pPr>
              <w:jc w:val="both"/>
              <w:rPr>
                <w:rFonts w:ascii="Times New Roman" w:hAnsi="Times New Roman" w:cs="Times New Roman"/>
                <w:b/>
                <w:sz w:val="24"/>
                <w:szCs w:val="28"/>
              </w:rPr>
            </w:pPr>
            <w:r w:rsidRPr="00123232">
              <w:rPr>
                <w:rFonts w:ascii="Times New Roman" w:hAnsi="Times New Roman" w:cs="Times New Roman"/>
                <w:b/>
                <w:sz w:val="24"/>
                <w:szCs w:val="28"/>
              </w:rPr>
              <w:t>Взаимодействие с родителями</w:t>
            </w:r>
          </w:p>
        </w:tc>
        <w:tc>
          <w:tcPr>
            <w:tcW w:w="1205" w:type="pct"/>
          </w:tcPr>
          <w:p w14:paraId="11B824B9" w14:textId="79ABC7A0" w:rsidR="00123232" w:rsidRPr="00123232" w:rsidRDefault="00123232" w:rsidP="002B4145">
            <w:pPr>
              <w:jc w:val="both"/>
              <w:rPr>
                <w:rFonts w:ascii="Times New Roman" w:hAnsi="Times New Roman" w:cs="Times New Roman"/>
                <w:sz w:val="24"/>
                <w:szCs w:val="28"/>
              </w:rPr>
            </w:pPr>
          </w:p>
        </w:tc>
        <w:tc>
          <w:tcPr>
            <w:tcW w:w="621" w:type="pct"/>
          </w:tcPr>
          <w:p w14:paraId="34A7017A" w14:textId="4E164C5F" w:rsidR="00123232" w:rsidRPr="00123232" w:rsidRDefault="00123232" w:rsidP="002B4145">
            <w:pPr>
              <w:jc w:val="both"/>
              <w:rPr>
                <w:rFonts w:ascii="Times New Roman" w:hAnsi="Times New Roman" w:cs="Times New Roman"/>
                <w:sz w:val="24"/>
                <w:szCs w:val="28"/>
              </w:rPr>
            </w:pPr>
          </w:p>
        </w:tc>
      </w:tr>
      <w:tr w:rsidR="00123232" w:rsidRPr="00123232" w14:paraId="64A38245" w14:textId="77777777" w:rsidTr="002B4145">
        <w:tc>
          <w:tcPr>
            <w:tcW w:w="834" w:type="pct"/>
          </w:tcPr>
          <w:p w14:paraId="7237A882" w14:textId="77777777" w:rsidR="00123232" w:rsidRPr="00123232" w:rsidRDefault="00123232" w:rsidP="002B4145">
            <w:pPr>
              <w:jc w:val="both"/>
              <w:rPr>
                <w:rFonts w:ascii="Times New Roman" w:hAnsi="Times New Roman" w:cs="Times New Roman"/>
                <w:sz w:val="24"/>
                <w:szCs w:val="28"/>
              </w:rPr>
            </w:pPr>
            <w:r w:rsidRPr="00123232">
              <w:rPr>
                <w:rFonts w:ascii="Times New Roman" w:hAnsi="Times New Roman" w:cs="Times New Roman"/>
                <w:sz w:val="24"/>
                <w:szCs w:val="28"/>
              </w:rPr>
              <w:t xml:space="preserve">Среда </w:t>
            </w:r>
          </w:p>
        </w:tc>
        <w:tc>
          <w:tcPr>
            <w:tcW w:w="1135" w:type="pct"/>
          </w:tcPr>
          <w:p w14:paraId="5C4882C1" w14:textId="4BDC3833" w:rsidR="00123232" w:rsidRPr="002B4145" w:rsidRDefault="00123232" w:rsidP="002B4145">
            <w:pPr>
              <w:jc w:val="both"/>
              <w:rPr>
                <w:rFonts w:ascii="Times New Roman" w:hAnsi="Times New Roman" w:cs="Times New Roman"/>
                <w:bCs/>
                <w:sz w:val="24"/>
                <w:szCs w:val="28"/>
              </w:rPr>
            </w:pPr>
            <w:r w:rsidRPr="002B4145">
              <w:rPr>
                <w:rFonts w:ascii="Times New Roman" w:hAnsi="Times New Roman" w:cs="Times New Roman"/>
                <w:bCs/>
                <w:sz w:val="24"/>
                <w:szCs w:val="28"/>
              </w:rPr>
              <w:t xml:space="preserve">9.00 – </w:t>
            </w:r>
            <w:r w:rsidR="002B4145" w:rsidRPr="002B4145">
              <w:rPr>
                <w:rFonts w:ascii="Times New Roman" w:hAnsi="Times New Roman" w:cs="Times New Roman"/>
                <w:bCs/>
                <w:sz w:val="24"/>
                <w:szCs w:val="28"/>
              </w:rPr>
              <w:t>9.2</w:t>
            </w:r>
            <w:r w:rsidR="002B4145">
              <w:rPr>
                <w:rFonts w:ascii="Times New Roman" w:hAnsi="Times New Roman" w:cs="Times New Roman"/>
                <w:bCs/>
                <w:sz w:val="24"/>
                <w:szCs w:val="28"/>
              </w:rPr>
              <w:t>5</w:t>
            </w:r>
          </w:p>
          <w:p w14:paraId="2869FAF8" w14:textId="341B2688" w:rsidR="00123232" w:rsidRPr="002B4145" w:rsidRDefault="002B4145" w:rsidP="002B4145">
            <w:pPr>
              <w:jc w:val="both"/>
              <w:rPr>
                <w:rFonts w:ascii="Times New Roman" w:hAnsi="Times New Roman" w:cs="Times New Roman"/>
                <w:bCs/>
                <w:sz w:val="24"/>
                <w:szCs w:val="28"/>
              </w:rPr>
            </w:pPr>
            <w:r w:rsidRPr="002B4145">
              <w:rPr>
                <w:rFonts w:ascii="Times New Roman" w:hAnsi="Times New Roman" w:cs="Times New Roman"/>
                <w:bCs/>
                <w:sz w:val="24"/>
                <w:szCs w:val="28"/>
              </w:rPr>
              <w:t>9.30 – 9.55</w:t>
            </w:r>
          </w:p>
        </w:tc>
        <w:tc>
          <w:tcPr>
            <w:tcW w:w="1204" w:type="pct"/>
          </w:tcPr>
          <w:p w14:paraId="31CE18A1" w14:textId="77777777" w:rsidR="00123232" w:rsidRDefault="002B4145" w:rsidP="002B4145">
            <w:pPr>
              <w:jc w:val="both"/>
              <w:rPr>
                <w:rFonts w:ascii="Times New Roman" w:hAnsi="Times New Roman" w:cs="Times New Roman"/>
                <w:bCs/>
                <w:sz w:val="24"/>
                <w:szCs w:val="28"/>
              </w:rPr>
            </w:pPr>
            <w:r w:rsidRPr="002B4145">
              <w:rPr>
                <w:rFonts w:ascii="Times New Roman" w:hAnsi="Times New Roman" w:cs="Times New Roman"/>
                <w:bCs/>
                <w:sz w:val="24"/>
                <w:szCs w:val="28"/>
              </w:rPr>
              <w:t>ФЭМП</w:t>
            </w:r>
            <w:r>
              <w:rPr>
                <w:rFonts w:ascii="Times New Roman" w:hAnsi="Times New Roman" w:cs="Times New Roman"/>
                <w:bCs/>
                <w:sz w:val="24"/>
                <w:szCs w:val="28"/>
              </w:rPr>
              <w:t xml:space="preserve"> (инд.з)</w:t>
            </w:r>
          </w:p>
          <w:p w14:paraId="6419EB96" w14:textId="301DB636" w:rsidR="002B4145" w:rsidRPr="002B4145" w:rsidRDefault="002B4145" w:rsidP="002B4145">
            <w:pPr>
              <w:jc w:val="both"/>
              <w:rPr>
                <w:rFonts w:ascii="Times New Roman" w:hAnsi="Times New Roman" w:cs="Times New Roman"/>
                <w:bCs/>
                <w:sz w:val="24"/>
                <w:szCs w:val="28"/>
              </w:rPr>
            </w:pPr>
            <w:r>
              <w:rPr>
                <w:rFonts w:ascii="Times New Roman" w:hAnsi="Times New Roman" w:cs="Times New Roman"/>
                <w:bCs/>
                <w:sz w:val="24"/>
                <w:szCs w:val="28"/>
              </w:rPr>
              <w:t>ФЭМП (подгр)</w:t>
            </w:r>
          </w:p>
        </w:tc>
        <w:tc>
          <w:tcPr>
            <w:tcW w:w="1205" w:type="pct"/>
          </w:tcPr>
          <w:p w14:paraId="0B82CC17" w14:textId="447F0AA6" w:rsidR="00123232" w:rsidRDefault="002B4145" w:rsidP="002B4145">
            <w:pPr>
              <w:jc w:val="both"/>
              <w:rPr>
                <w:rFonts w:ascii="Times New Roman" w:hAnsi="Times New Roman" w:cs="Times New Roman"/>
                <w:bCs/>
                <w:sz w:val="24"/>
                <w:szCs w:val="28"/>
              </w:rPr>
            </w:pPr>
            <w:r w:rsidRPr="002B4145">
              <w:rPr>
                <w:rFonts w:ascii="Times New Roman" w:hAnsi="Times New Roman" w:cs="Times New Roman"/>
                <w:bCs/>
                <w:sz w:val="24"/>
                <w:szCs w:val="28"/>
              </w:rPr>
              <w:t>Г</w:t>
            </w:r>
            <w:r w:rsidR="00906FC7">
              <w:rPr>
                <w:rFonts w:ascii="Times New Roman" w:hAnsi="Times New Roman" w:cs="Times New Roman"/>
                <w:bCs/>
                <w:sz w:val="24"/>
                <w:szCs w:val="28"/>
              </w:rPr>
              <w:t>.</w:t>
            </w:r>
            <w:r w:rsidRPr="002B4145">
              <w:rPr>
                <w:rFonts w:ascii="Times New Roman" w:hAnsi="Times New Roman" w:cs="Times New Roman"/>
                <w:bCs/>
                <w:sz w:val="24"/>
                <w:szCs w:val="28"/>
              </w:rPr>
              <w:t xml:space="preserve"> Лена</w:t>
            </w:r>
            <w:r>
              <w:rPr>
                <w:rFonts w:ascii="Times New Roman" w:hAnsi="Times New Roman" w:cs="Times New Roman"/>
                <w:bCs/>
                <w:sz w:val="24"/>
                <w:szCs w:val="28"/>
              </w:rPr>
              <w:t xml:space="preserve"> (СД)</w:t>
            </w:r>
          </w:p>
          <w:p w14:paraId="0BA5466D" w14:textId="1B9A7110" w:rsidR="002B4145" w:rsidRDefault="002B4145" w:rsidP="002B4145">
            <w:pPr>
              <w:jc w:val="both"/>
              <w:rPr>
                <w:rFonts w:ascii="Times New Roman" w:hAnsi="Times New Roman" w:cs="Times New Roman"/>
                <w:bCs/>
                <w:sz w:val="24"/>
                <w:szCs w:val="28"/>
              </w:rPr>
            </w:pPr>
            <w:r>
              <w:rPr>
                <w:rFonts w:ascii="Times New Roman" w:hAnsi="Times New Roman" w:cs="Times New Roman"/>
                <w:bCs/>
                <w:sz w:val="24"/>
                <w:szCs w:val="28"/>
              </w:rPr>
              <w:t>Р</w:t>
            </w:r>
            <w:r w:rsidR="00906FC7">
              <w:rPr>
                <w:rFonts w:ascii="Times New Roman" w:hAnsi="Times New Roman" w:cs="Times New Roman"/>
                <w:bCs/>
                <w:sz w:val="24"/>
                <w:szCs w:val="28"/>
              </w:rPr>
              <w:t>.</w:t>
            </w:r>
            <w:r>
              <w:rPr>
                <w:rFonts w:ascii="Times New Roman" w:hAnsi="Times New Roman" w:cs="Times New Roman"/>
                <w:bCs/>
                <w:sz w:val="24"/>
                <w:szCs w:val="28"/>
              </w:rPr>
              <w:t xml:space="preserve"> Кира</w:t>
            </w:r>
          </w:p>
          <w:p w14:paraId="46E90269" w14:textId="2E05360A" w:rsidR="002B4145" w:rsidRPr="002B4145" w:rsidRDefault="002B4145" w:rsidP="00906FC7">
            <w:pPr>
              <w:jc w:val="both"/>
              <w:rPr>
                <w:rFonts w:ascii="Times New Roman" w:hAnsi="Times New Roman" w:cs="Times New Roman"/>
                <w:bCs/>
                <w:sz w:val="24"/>
                <w:szCs w:val="28"/>
              </w:rPr>
            </w:pPr>
            <w:r>
              <w:rPr>
                <w:rFonts w:ascii="Times New Roman" w:hAnsi="Times New Roman" w:cs="Times New Roman"/>
                <w:bCs/>
                <w:sz w:val="24"/>
                <w:szCs w:val="28"/>
              </w:rPr>
              <w:t>Р</w:t>
            </w:r>
            <w:r w:rsidR="00906FC7">
              <w:rPr>
                <w:rFonts w:ascii="Times New Roman" w:hAnsi="Times New Roman" w:cs="Times New Roman"/>
                <w:bCs/>
                <w:sz w:val="24"/>
                <w:szCs w:val="28"/>
              </w:rPr>
              <w:t>.</w:t>
            </w:r>
            <w:r>
              <w:rPr>
                <w:rFonts w:ascii="Times New Roman" w:hAnsi="Times New Roman" w:cs="Times New Roman"/>
                <w:bCs/>
                <w:sz w:val="24"/>
                <w:szCs w:val="28"/>
              </w:rPr>
              <w:t xml:space="preserve"> Даша</w:t>
            </w:r>
          </w:p>
        </w:tc>
        <w:tc>
          <w:tcPr>
            <w:tcW w:w="621" w:type="pct"/>
          </w:tcPr>
          <w:p w14:paraId="007BAF58" w14:textId="77777777" w:rsidR="00123232" w:rsidRDefault="002B4145" w:rsidP="002B4145">
            <w:pPr>
              <w:jc w:val="both"/>
              <w:rPr>
                <w:rFonts w:ascii="Times New Roman" w:hAnsi="Times New Roman" w:cs="Times New Roman"/>
                <w:sz w:val="24"/>
                <w:szCs w:val="28"/>
              </w:rPr>
            </w:pPr>
            <w:r>
              <w:rPr>
                <w:rFonts w:ascii="Times New Roman" w:hAnsi="Times New Roman" w:cs="Times New Roman"/>
                <w:sz w:val="24"/>
                <w:szCs w:val="28"/>
              </w:rPr>
              <w:t>25</w:t>
            </w:r>
          </w:p>
          <w:p w14:paraId="740E536D" w14:textId="0F10935F" w:rsidR="002B4145" w:rsidRPr="00123232" w:rsidRDefault="002B4145" w:rsidP="002B4145">
            <w:pPr>
              <w:jc w:val="both"/>
              <w:rPr>
                <w:rFonts w:ascii="Times New Roman" w:hAnsi="Times New Roman" w:cs="Times New Roman"/>
                <w:sz w:val="24"/>
                <w:szCs w:val="28"/>
              </w:rPr>
            </w:pPr>
            <w:r>
              <w:rPr>
                <w:rFonts w:ascii="Times New Roman" w:hAnsi="Times New Roman" w:cs="Times New Roman"/>
                <w:sz w:val="24"/>
                <w:szCs w:val="28"/>
              </w:rPr>
              <w:t>25</w:t>
            </w:r>
          </w:p>
        </w:tc>
      </w:tr>
      <w:tr w:rsidR="00123232" w:rsidRPr="00123232" w14:paraId="5308F36E" w14:textId="77777777" w:rsidTr="002B4145">
        <w:tc>
          <w:tcPr>
            <w:tcW w:w="834" w:type="pct"/>
          </w:tcPr>
          <w:p w14:paraId="6FC96CB3" w14:textId="77777777" w:rsidR="00123232" w:rsidRPr="00123232" w:rsidRDefault="00123232" w:rsidP="002B4145">
            <w:pPr>
              <w:jc w:val="both"/>
              <w:rPr>
                <w:rFonts w:ascii="Times New Roman" w:hAnsi="Times New Roman" w:cs="Times New Roman"/>
                <w:sz w:val="24"/>
                <w:szCs w:val="28"/>
              </w:rPr>
            </w:pPr>
            <w:r w:rsidRPr="00123232">
              <w:rPr>
                <w:rFonts w:ascii="Times New Roman" w:hAnsi="Times New Roman" w:cs="Times New Roman"/>
                <w:sz w:val="24"/>
                <w:szCs w:val="28"/>
              </w:rPr>
              <w:t xml:space="preserve">Четверг </w:t>
            </w:r>
          </w:p>
        </w:tc>
        <w:tc>
          <w:tcPr>
            <w:tcW w:w="1135" w:type="pct"/>
          </w:tcPr>
          <w:p w14:paraId="7098B28E" w14:textId="780E1260" w:rsidR="00123232" w:rsidRPr="00123232" w:rsidRDefault="00123232" w:rsidP="002B4145">
            <w:pPr>
              <w:jc w:val="both"/>
              <w:rPr>
                <w:rFonts w:ascii="Times New Roman" w:hAnsi="Times New Roman" w:cs="Times New Roman"/>
                <w:b/>
                <w:sz w:val="24"/>
                <w:szCs w:val="28"/>
              </w:rPr>
            </w:pPr>
          </w:p>
        </w:tc>
        <w:tc>
          <w:tcPr>
            <w:tcW w:w="1204" w:type="pct"/>
          </w:tcPr>
          <w:p w14:paraId="7A68F2E3" w14:textId="35758222" w:rsidR="00123232" w:rsidRPr="00123232" w:rsidRDefault="00123232" w:rsidP="002B4145">
            <w:pPr>
              <w:jc w:val="both"/>
              <w:rPr>
                <w:rFonts w:ascii="Times New Roman" w:hAnsi="Times New Roman" w:cs="Times New Roman"/>
                <w:b/>
                <w:sz w:val="24"/>
                <w:szCs w:val="28"/>
              </w:rPr>
            </w:pPr>
          </w:p>
        </w:tc>
        <w:tc>
          <w:tcPr>
            <w:tcW w:w="1205" w:type="pct"/>
          </w:tcPr>
          <w:p w14:paraId="6A56A68D" w14:textId="1CE26CD2" w:rsidR="00123232" w:rsidRPr="00123232" w:rsidRDefault="00123232" w:rsidP="002B4145">
            <w:pPr>
              <w:jc w:val="both"/>
              <w:rPr>
                <w:rFonts w:ascii="Times New Roman" w:hAnsi="Times New Roman" w:cs="Times New Roman"/>
                <w:b/>
                <w:sz w:val="24"/>
                <w:szCs w:val="28"/>
              </w:rPr>
            </w:pPr>
          </w:p>
        </w:tc>
        <w:tc>
          <w:tcPr>
            <w:tcW w:w="621" w:type="pct"/>
          </w:tcPr>
          <w:p w14:paraId="19404E4F" w14:textId="043C6B06" w:rsidR="00123232" w:rsidRPr="00123232" w:rsidRDefault="00123232" w:rsidP="002B4145">
            <w:pPr>
              <w:jc w:val="both"/>
              <w:rPr>
                <w:rFonts w:ascii="Times New Roman" w:hAnsi="Times New Roman" w:cs="Times New Roman"/>
                <w:sz w:val="24"/>
                <w:szCs w:val="28"/>
              </w:rPr>
            </w:pPr>
          </w:p>
        </w:tc>
      </w:tr>
      <w:tr w:rsidR="002B4145" w:rsidRPr="00123232" w14:paraId="04EDE46F" w14:textId="77777777" w:rsidTr="002B4145">
        <w:tc>
          <w:tcPr>
            <w:tcW w:w="834" w:type="pct"/>
          </w:tcPr>
          <w:p w14:paraId="196FAEC9" w14:textId="77777777" w:rsidR="002B4145" w:rsidRPr="00123232" w:rsidRDefault="002B4145" w:rsidP="002B4145">
            <w:pPr>
              <w:jc w:val="both"/>
              <w:rPr>
                <w:rFonts w:ascii="Times New Roman" w:hAnsi="Times New Roman" w:cs="Times New Roman"/>
                <w:sz w:val="24"/>
                <w:szCs w:val="28"/>
              </w:rPr>
            </w:pPr>
            <w:r w:rsidRPr="00123232">
              <w:rPr>
                <w:rFonts w:ascii="Times New Roman" w:hAnsi="Times New Roman" w:cs="Times New Roman"/>
                <w:sz w:val="24"/>
                <w:szCs w:val="28"/>
              </w:rPr>
              <w:t xml:space="preserve">Пятница </w:t>
            </w:r>
          </w:p>
        </w:tc>
        <w:tc>
          <w:tcPr>
            <w:tcW w:w="1135" w:type="pct"/>
          </w:tcPr>
          <w:p w14:paraId="13D14FCE" w14:textId="77777777" w:rsidR="002B4145" w:rsidRPr="002B4145" w:rsidRDefault="002B4145" w:rsidP="002B4145">
            <w:pPr>
              <w:jc w:val="both"/>
              <w:rPr>
                <w:rFonts w:ascii="Times New Roman" w:hAnsi="Times New Roman" w:cs="Times New Roman"/>
                <w:bCs/>
                <w:sz w:val="24"/>
                <w:szCs w:val="28"/>
              </w:rPr>
            </w:pPr>
            <w:r w:rsidRPr="002B4145">
              <w:rPr>
                <w:rFonts w:ascii="Times New Roman" w:hAnsi="Times New Roman" w:cs="Times New Roman"/>
                <w:bCs/>
                <w:sz w:val="24"/>
                <w:szCs w:val="28"/>
              </w:rPr>
              <w:t>9.00 – 9.2</w:t>
            </w:r>
            <w:r>
              <w:rPr>
                <w:rFonts w:ascii="Times New Roman" w:hAnsi="Times New Roman" w:cs="Times New Roman"/>
                <w:bCs/>
                <w:sz w:val="24"/>
                <w:szCs w:val="28"/>
              </w:rPr>
              <w:t>5</w:t>
            </w:r>
          </w:p>
          <w:p w14:paraId="785DA457" w14:textId="5FEF5EEF" w:rsidR="002B4145" w:rsidRPr="00123232" w:rsidRDefault="002B4145" w:rsidP="002B4145">
            <w:pPr>
              <w:jc w:val="both"/>
              <w:rPr>
                <w:rFonts w:ascii="Times New Roman" w:hAnsi="Times New Roman" w:cs="Times New Roman"/>
                <w:sz w:val="24"/>
                <w:szCs w:val="28"/>
              </w:rPr>
            </w:pPr>
            <w:r w:rsidRPr="002B4145">
              <w:rPr>
                <w:rFonts w:ascii="Times New Roman" w:hAnsi="Times New Roman" w:cs="Times New Roman"/>
                <w:bCs/>
                <w:sz w:val="24"/>
                <w:szCs w:val="28"/>
              </w:rPr>
              <w:t>9.30 – 9.55</w:t>
            </w:r>
          </w:p>
        </w:tc>
        <w:tc>
          <w:tcPr>
            <w:tcW w:w="1204" w:type="pct"/>
          </w:tcPr>
          <w:p w14:paraId="679F7F4B" w14:textId="38F72BC2" w:rsidR="002B4145" w:rsidRDefault="002B4145" w:rsidP="002B4145">
            <w:pPr>
              <w:jc w:val="both"/>
              <w:rPr>
                <w:rFonts w:ascii="Times New Roman" w:hAnsi="Times New Roman" w:cs="Times New Roman"/>
                <w:bCs/>
                <w:sz w:val="24"/>
                <w:szCs w:val="28"/>
              </w:rPr>
            </w:pPr>
            <w:r>
              <w:rPr>
                <w:rFonts w:ascii="Times New Roman" w:hAnsi="Times New Roman" w:cs="Times New Roman"/>
                <w:bCs/>
                <w:sz w:val="24"/>
                <w:szCs w:val="28"/>
              </w:rPr>
              <w:t>Окружающий мир + РР (инд.з)</w:t>
            </w:r>
          </w:p>
          <w:p w14:paraId="4F51CE3A" w14:textId="610645C1" w:rsidR="002B4145" w:rsidRPr="00123232" w:rsidRDefault="002B4145" w:rsidP="002B4145">
            <w:pPr>
              <w:jc w:val="both"/>
              <w:rPr>
                <w:rFonts w:ascii="Times New Roman" w:hAnsi="Times New Roman" w:cs="Times New Roman"/>
                <w:sz w:val="24"/>
                <w:szCs w:val="28"/>
              </w:rPr>
            </w:pPr>
            <w:r>
              <w:rPr>
                <w:rFonts w:ascii="Times New Roman" w:hAnsi="Times New Roman" w:cs="Times New Roman"/>
                <w:bCs/>
                <w:sz w:val="24"/>
                <w:szCs w:val="28"/>
              </w:rPr>
              <w:t>Окружающий мир + РР (подгр)</w:t>
            </w:r>
          </w:p>
        </w:tc>
        <w:tc>
          <w:tcPr>
            <w:tcW w:w="1205" w:type="pct"/>
          </w:tcPr>
          <w:p w14:paraId="7809AC1B" w14:textId="52F70BDB" w:rsidR="002B4145" w:rsidRDefault="002B4145" w:rsidP="002B4145">
            <w:pPr>
              <w:jc w:val="both"/>
              <w:rPr>
                <w:rFonts w:ascii="Times New Roman" w:hAnsi="Times New Roman" w:cs="Times New Roman"/>
                <w:bCs/>
                <w:sz w:val="24"/>
                <w:szCs w:val="28"/>
              </w:rPr>
            </w:pPr>
            <w:r w:rsidRPr="002B4145">
              <w:rPr>
                <w:rFonts w:ascii="Times New Roman" w:hAnsi="Times New Roman" w:cs="Times New Roman"/>
                <w:bCs/>
                <w:sz w:val="24"/>
                <w:szCs w:val="28"/>
              </w:rPr>
              <w:t>Г</w:t>
            </w:r>
            <w:r w:rsidR="00906FC7">
              <w:rPr>
                <w:rFonts w:ascii="Times New Roman" w:hAnsi="Times New Roman" w:cs="Times New Roman"/>
                <w:bCs/>
                <w:sz w:val="24"/>
                <w:szCs w:val="28"/>
              </w:rPr>
              <w:t>.</w:t>
            </w:r>
            <w:r w:rsidRPr="002B4145">
              <w:rPr>
                <w:rFonts w:ascii="Times New Roman" w:hAnsi="Times New Roman" w:cs="Times New Roman"/>
                <w:bCs/>
                <w:sz w:val="24"/>
                <w:szCs w:val="28"/>
              </w:rPr>
              <w:t xml:space="preserve"> Лена</w:t>
            </w:r>
            <w:r>
              <w:rPr>
                <w:rFonts w:ascii="Times New Roman" w:hAnsi="Times New Roman" w:cs="Times New Roman"/>
                <w:bCs/>
                <w:sz w:val="24"/>
                <w:szCs w:val="28"/>
              </w:rPr>
              <w:t xml:space="preserve"> (СД)</w:t>
            </w:r>
          </w:p>
          <w:p w14:paraId="261C91D4" w14:textId="7FB2CB22" w:rsidR="002B4145" w:rsidRDefault="002B4145" w:rsidP="002B4145">
            <w:pPr>
              <w:jc w:val="both"/>
              <w:rPr>
                <w:rFonts w:ascii="Times New Roman" w:hAnsi="Times New Roman" w:cs="Times New Roman"/>
                <w:bCs/>
                <w:sz w:val="24"/>
                <w:szCs w:val="28"/>
              </w:rPr>
            </w:pPr>
            <w:r>
              <w:rPr>
                <w:rFonts w:ascii="Times New Roman" w:hAnsi="Times New Roman" w:cs="Times New Roman"/>
                <w:bCs/>
                <w:sz w:val="24"/>
                <w:szCs w:val="28"/>
              </w:rPr>
              <w:t>Р</w:t>
            </w:r>
            <w:r w:rsidR="00906FC7">
              <w:rPr>
                <w:rFonts w:ascii="Times New Roman" w:hAnsi="Times New Roman" w:cs="Times New Roman"/>
                <w:bCs/>
                <w:sz w:val="24"/>
                <w:szCs w:val="28"/>
              </w:rPr>
              <w:t>.</w:t>
            </w:r>
            <w:r>
              <w:rPr>
                <w:rFonts w:ascii="Times New Roman" w:hAnsi="Times New Roman" w:cs="Times New Roman"/>
                <w:bCs/>
                <w:sz w:val="24"/>
                <w:szCs w:val="28"/>
              </w:rPr>
              <w:t xml:space="preserve"> Кира</w:t>
            </w:r>
          </w:p>
          <w:p w14:paraId="0F4C0BBD" w14:textId="5AB2DB3E" w:rsidR="002B4145" w:rsidRPr="00123232" w:rsidRDefault="002B4145" w:rsidP="00906FC7">
            <w:pPr>
              <w:jc w:val="both"/>
              <w:rPr>
                <w:rFonts w:ascii="Times New Roman" w:hAnsi="Times New Roman" w:cs="Times New Roman"/>
                <w:sz w:val="24"/>
                <w:szCs w:val="28"/>
              </w:rPr>
            </w:pPr>
            <w:r>
              <w:rPr>
                <w:rFonts w:ascii="Times New Roman" w:hAnsi="Times New Roman" w:cs="Times New Roman"/>
                <w:bCs/>
                <w:sz w:val="24"/>
                <w:szCs w:val="28"/>
              </w:rPr>
              <w:t>Р</w:t>
            </w:r>
            <w:r w:rsidR="00906FC7">
              <w:rPr>
                <w:rFonts w:ascii="Times New Roman" w:hAnsi="Times New Roman" w:cs="Times New Roman"/>
                <w:bCs/>
                <w:sz w:val="24"/>
                <w:szCs w:val="28"/>
              </w:rPr>
              <w:t>.</w:t>
            </w:r>
            <w:r>
              <w:rPr>
                <w:rFonts w:ascii="Times New Roman" w:hAnsi="Times New Roman" w:cs="Times New Roman"/>
                <w:bCs/>
                <w:sz w:val="24"/>
                <w:szCs w:val="28"/>
              </w:rPr>
              <w:t xml:space="preserve"> Даша</w:t>
            </w:r>
          </w:p>
        </w:tc>
        <w:tc>
          <w:tcPr>
            <w:tcW w:w="621" w:type="pct"/>
          </w:tcPr>
          <w:p w14:paraId="2A111A01" w14:textId="77777777" w:rsidR="002B4145" w:rsidRDefault="002B4145" w:rsidP="002B4145">
            <w:pPr>
              <w:jc w:val="both"/>
              <w:rPr>
                <w:rFonts w:ascii="Times New Roman" w:hAnsi="Times New Roman" w:cs="Times New Roman"/>
                <w:sz w:val="24"/>
                <w:szCs w:val="28"/>
              </w:rPr>
            </w:pPr>
            <w:r>
              <w:rPr>
                <w:rFonts w:ascii="Times New Roman" w:hAnsi="Times New Roman" w:cs="Times New Roman"/>
                <w:sz w:val="24"/>
                <w:szCs w:val="28"/>
              </w:rPr>
              <w:t>25</w:t>
            </w:r>
          </w:p>
          <w:p w14:paraId="1A91C007" w14:textId="77777777" w:rsidR="00906FC7" w:rsidRDefault="00906FC7" w:rsidP="002B4145">
            <w:pPr>
              <w:jc w:val="both"/>
              <w:rPr>
                <w:rFonts w:ascii="Times New Roman" w:hAnsi="Times New Roman" w:cs="Times New Roman"/>
                <w:sz w:val="24"/>
                <w:szCs w:val="28"/>
              </w:rPr>
            </w:pPr>
          </w:p>
          <w:p w14:paraId="5B847E4B" w14:textId="6D1F63E3" w:rsidR="002B4145" w:rsidRPr="00123232" w:rsidRDefault="002B4145" w:rsidP="002B4145">
            <w:pPr>
              <w:jc w:val="both"/>
              <w:rPr>
                <w:rFonts w:ascii="Times New Roman" w:hAnsi="Times New Roman" w:cs="Times New Roman"/>
                <w:sz w:val="24"/>
                <w:szCs w:val="28"/>
              </w:rPr>
            </w:pPr>
            <w:r>
              <w:rPr>
                <w:rFonts w:ascii="Times New Roman" w:hAnsi="Times New Roman" w:cs="Times New Roman"/>
                <w:sz w:val="24"/>
                <w:szCs w:val="28"/>
              </w:rPr>
              <w:t>25</w:t>
            </w:r>
          </w:p>
        </w:tc>
      </w:tr>
    </w:tbl>
    <w:p w14:paraId="356119FE" w14:textId="77777777" w:rsidR="00E65951" w:rsidRDefault="00E65951" w:rsidP="00E65951">
      <w:pPr>
        <w:spacing w:line="240" w:lineRule="auto"/>
        <w:jc w:val="both"/>
        <w:rPr>
          <w:rFonts w:ascii="Times New Roman" w:hAnsi="Times New Roman" w:cs="Times New Roman"/>
          <w:sz w:val="28"/>
          <w:szCs w:val="28"/>
        </w:rPr>
      </w:pPr>
    </w:p>
    <w:p w14:paraId="692EEA6E" w14:textId="77777777" w:rsidR="002E12E0" w:rsidRPr="002E12E0" w:rsidRDefault="002E12E0" w:rsidP="002E12E0">
      <w:pPr>
        <w:spacing w:line="240" w:lineRule="auto"/>
        <w:jc w:val="center"/>
        <w:rPr>
          <w:rFonts w:ascii="Times New Roman" w:hAnsi="Times New Roman" w:cs="Times New Roman"/>
          <w:b/>
          <w:sz w:val="28"/>
          <w:szCs w:val="28"/>
        </w:rPr>
      </w:pPr>
      <w:r w:rsidRPr="002E12E0">
        <w:rPr>
          <w:rFonts w:ascii="Times New Roman" w:hAnsi="Times New Roman" w:cs="Times New Roman"/>
          <w:b/>
          <w:sz w:val="28"/>
          <w:szCs w:val="28"/>
        </w:rPr>
        <w:t>2.</w:t>
      </w:r>
      <w:r w:rsidR="00D04F35">
        <w:rPr>
          <w:rFonts w:ascii="Times New Roman" w:hAnsi="Times New Roman" w:cs="Times New Roman"/>
          <w:b/>
          <w:sz w:val="28"/>
          <w:szCs w:val="28"/>
        </w:rPr>
        <w:t>4</w:t>
      </w:r>
      <w:r w:rsidRPr="002E12E0">
        <w:rPr>
          <w:rFonts w:ascii="Times New Roman" w:hAnsi="Times New Roman" w:cs="Times New Roman"/>
          <w:b/>
          <w:sz w:val="28"/>
          <w:szCs w:val="28"/>
        </w:rPr>
        <w:t xml:space="preserve">. Организация </w:t>
      </w:r>
      <w:r>
        <w:rPr>
          <w:rFonts w:ascii="Times New Roman" w:hAnsi="Times New Roman" w:cs="Times New Roman"/>
          <w:b/>
          <w:sz w:val="28"/>
          <w:szCs w:val="28"/>
        </w:rPr>
        <w:t>дефектологического обследования.</w:t>
      </w:r>
    </w:p>
    <w:p w14:paraId="47E470E7" w14:textId="77777777" w:rsidR="002E12E0" w:rsidRPr="002E12E0" w:rsidRDefault="002E12E0" w:rsidP="002E12E0">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2E12E0">
        <w:rPr>
          <w:rFonts w:ascii="Times New Roman" w:hAnsi="Times New Roman" w:cs="Times New Roman"/>
          <w:sz w:val="28"/>
          <w:szCs w:val="28"/>
        </w:rPr>
        <w:t>В соответствии п. 3.2.3 ФГОС ДОпри реализации Программы в М</w:t>
      </w:r>
      <w:r>
        <w:rPr>
          <w:rFonts w:ascii="Times New Roman" w:hAnsi="Times New Roman" w:cs="Times New Roman"/>
          <w:sz w:val="28"/>
          <w:szCs w:val="28"/>
        </w:rPr>
        <w:t>А</w:t>
      </w:r>
      <w:r w:rsidRPr="002E12E0">
        <w:rPr>
          <w:rFonts w:ascii="Times New Roman" w:hAnsi="Times New Roman" w:cs="Times New Roman"/>
          <w:sz w:val="28"/>
          <w:szCs w:val="28"/>
        </w:rPr>
        <w:t xml:space="preserve">ДОУ проводится оценка индивидуального развития детей.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14:paraId="21CC19D3" w14:textId="77777777" w:rsidR="002E12E0" w:rsidRPr="002E12E0" w:rsidRDefault="002E12E0" w:rsidP="002E12E0">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2E12E0">
        <w:rPr>
          <w:rFonts w:ascii="Times New Roman" w:hAnsi="Times New Roman" w:cs="Times New Roman"/>
          <w:sz w:val="28"/>
          <w:szCs w:val="28"/>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2E076734" w14:textId="77777777" w:rsidR="002E12E0" w:rsidRPr="002E12E0" w:rsidRDefault="002E12E0" w:rsidP="002E12E0">
      <w:pPr>
        <w:spacing w:line="240" w:lineRule="auto"/>
        <w:jc w:val="both"/>
        <w:rPr>
          <w:rFonts w:ascii="Times New Roman" w:hAnsi="Times New Roman" w:cs="Times New Roman"/>
          <w:sz w:val="28"/>
          <w:szCs w:val="28"/>
        </w:rPr>
      </w:pPr>
      <w:r w:rsidRPr="002E12E0">
        <w:rPr>
          <w:rFonts w:ascii="Times New Roman" w:hAnsi="Times New Roman" w:cs="Times New Roman"/>
          <w:sz w:val="28"/>
          <w:szCs w:val="28"/>
        </w:rPr>
        <w:t>1)</w:t>
      </w:r>
      <w:r w:rsidRPr="002E12E0">
        <w:rPr>
          <w:rFonts w:ascii="Times New Roman" w:hAnsi="Times New Roman" w:cs="Times New Roman"/>
          <w:sz w:val="28"/>
          <w:szCs w:val="28"/>
        </w:rPr>
        <w:tab/>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6D0F0E87" w14:textId="77777777" w:rsidR="002E12E0" w:rsidRPr="002E12E0" w:rsidRDefault="002E12E0" w:rsidP="002E12E0">
      <w:pPr>
        <w:spacing w:line="240" w:lineRule="auto"/>
        <w:jc w:val="both"/>
        <w:rPr>
          <w:rFonts w:ascii="Times New Roman" w:hAnsi="Times New Roman" w:cs="Times New Roman"/>
          <w:sz w:val="28"/>
          <w:szCs w:val="28"/>
        </w:rPr>
      </w:pPr>
      <w:r w:rsidRPr="002E12E0">
        <w:rPr>
          <w:rFonts w:ascii="Times New Roman" w:hAnsi="Times New Roman" w:cs="Times New Roman"/>
          <w:sz w:val="28"/>
          <w:szCs w:val="28"/>
        </w:rPr>
        <w:t>2)</w:t>
      </w:r>
      <w:r w:rsidRPr="002E12E0">
        <w:rPr>
          <w:rFonts w:ascii="Times New Roman" w:hAnsi="Times New Roman" w:cs="Times New Roman"/>
          <w:sz w:val="28"/>
          <w:szCs w:val="28"/>
        </w:rPr>
        <w:tab/>
        <w:t xml:space="preserve">оптимизации работы с группой детей. </w:t>
      </w:r>
    </w:p>
    <w:p w14:paraId="75AD4CAC" w14:textId="77777777" w:rsidR="00D04F35" w:rsidRDefault="002E12E0" w:rsidP="002E12E0">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2E12E0">
        <w:rPr>
          <w:rFonts w:ascii="Times New Roman" w:hAnsi="Times New Roman" w:cs="Times New Roman"/>
          <w:sz w:val="28"/>
          <w:szCs w:val="28"/>
        </w:rPr>
        <w:t xml:space="preserve">Обследование детей проводится в начале, в середине (экспресс-диагностика проводится по необходимости) и в конце учебного года. Его цель — определить качество усвоения программного материала детьми. По результатам </w:t>
      </w:r>
      <w:r w:rsidRPr="002E12E0">
        <w:rPr>
          <w:rFonts w:ascii="Times New Roman" w:hAnsi="Times New Roman" w:cs="Times New Roman"/>
          <w:sz w:val="28"/>
          <w:szCs w:val="28"/>
        </w:rPr>
        <w:lastRenderedPageBreak/>
        <w:t>обследования при необходимости может составляется психолого-педагогическая характеристика развития каждого ребенка, даваться рекомендации педагогам и родителям по дальнейшей коррекционно-развивающей работе и создании условий для развития ребенка, вносятся изменения в индивидуальные коррекционно-развивающие маршруты.</w:t>
      </w:r>
    </w:p>
    <w:p w14:paraId="68F55903" w14:textId="77777777" w:rsidR="004A6D7C" w:rsidRDefault="004A6D7C" w:rsidP="00262305">
      <w:pPr>
        <w:spacing w:line="240" w:lineRule="auto"/>
        <w:jc w:val="center"/>
        <w:rPr>
          <w:rFonts w:ascii="Times New Roman" w:hAnsi="Times New Roman" w:cs="Times New Roman"/>
          <w:b/>
          <w:sz w:val="28"/>
          <w:szCs w:val="28"/>
        </w:rPr>
      </w:pPr>
    </w:p>
    <w:p w14:paraId="2764B6B0" w14:textId="77777777" w:rsidR="004A6D7C" w:rsidRDefault="004A6D7C" w:rsidP="00262305">
      <w:pPr>
        <w:spacing w:line="240" w:lineRule="auto"/>
        <w:jc w:val="center"/>
        <w:rPr>
          <w:rFonts w:ascii="Times New Roman" w:hAnsi="Times New Roman" w:cs="Times New Roman"/>
          <w:b/>
          <w:sz w:val="28"/>
          <w:szCs w:val="28"/>
        </w:rPr>
      </w:pPr>
    </w:p>
    <w:p w14:paraId="5DC1354F" w14:textId="77777777" w:rsidR="004A6D7C" w:rsidRDefault="004A6D7C" w:rsidP="00262305">
      <w:pPr>
        <w:spacing w:line="240" w:lineRule="auto"/>
        <w:jc w:val="center"/>
        <w:rPr>
          <w:rFonts w:ascii="Times New Roman" w:hAnsi="Times New Roman" w:cs="Times New Roman"/>
          <w:b/>
          <w:sz w:val="28"/>
          <w:szCs w:val="28"/>
        </w:rPr>
      </w:pPr>
    </w:p>
    <w:p w14:paraId="5826FA74" w14:textId="77777777" w:rsidR="004A6D7C" w:rsidRDefault="004A6D7C" w:rsidP="00262305">
      <w:pPr>
        <w:spacing w:line="240" w:lineRule="auto"/>
        <w:jc w:val="center"/>
        <w:rPr>
          <w:rFonts w:ascii="Times New Roman" w:hAnsi="Times New Roman" w:cs="Times New Roman"/>
          <w:b/>
          <w:sz w:val="28"/>
          <w:szCs w:val="28"/>
        </w:rPr>
      </w:pPr>
    </w:p>
    <w:p w14:paraId="6A631D6A" w14:textId="77777777" w:rsidR="004A6D7C" w:rsidRDefault="004A6D7C" w:rsidP="00262305">
      <w:pPr>
        <w:spacing w:line="240" w:lineRule="auto"/>
        <w:jc w:val="center"/>
        <w:rPr>
          <w:rFonts w:ascii="Times New Roman" w:hAnsi="Times New Roman" w:cs="Times New Roman"/>
          <w:b/>
          <w:sz w:val="28"/>
          <w:szCs w:val="28"/>
        </w:rPr>
      </w:pPr>
    </w:p>
    <w:p w14:paraId="776C4D36" w14:textId="77777777" w:rsidR="004A6D7C" w:rsidRDefault="004A6D7C" w:rsidP="00262305">
      <w:pPr>
        <w:spacing w:line="240" w:lineRule="auto"/>
        <w:jc w:val="center"/>
        <w:rPr>
          <w:rFonts w:ascii="Times New Roman" w:hAnsi="Times New Roman" w:cs="Times New Roman"/>
          <w:b/>
          <w:sz w:val="28"/>
          <w:szCs w:val="28"/>
        </w:rPr>
      </w:pPr>
    </w:p>
    <w:p w14:paraId="10DB0B6E" w14:textId="77777777" w:rsidR="004A6D7C" w:rsidRDefault="004A6D7C" w:rsidP="00262305">
      <w:pPr>
        <w:spacing w:line="240" w:lineRule="auto"/>
        <w:jc w:val="center"/>
        <w:rPr>
          <w:rFonts w:ascii="Times New Roman" w:hAnsi="Times New Roman" w:cs="Times New Roman"/>
          <w:b/>
          <w:sz w:val="28"/>
          <w:szCs w:val="28"/>
        </w:rPr>
      </w:pPr>
    </w:p>
    <w:p w14:paraId="3E522359" w14:textId="77777777" w:rsidR="004A6D7C" w:rsidRDefault="004A6D7C" w:rsidP="00262305">
      <w:pPr>
        <w:spacing w:line="240" w:lineRule="auto"/>
        <w:jc w:val="center"/>
        <w:rPr>
          <w:rFonts w:ascii="Times New Roman" w:hAnsi="Times New Roman" w:cs="Times New Roman"/>
          <w:b/>
          <w:sz w:val="28"/>
          <w:szCs w:val="28"/>
        </w:rPr>
      </w:pPr>
    </w:p>
    <w:p w14:paraId="7022E37F" w14:textId="77777777" w:rsidR="004A6D7C" w:rsidRDefault="004A6D7C" w:rsidP="00262305">
      <w:pPr>
        <w:spacing w:line="240" w:lineRule="auto"/>
        <w:jc w:val="center"/>
        <w:rPr>
          <w:rFonts w:ascii="Times New Roman" w:hAnsi="Times New Roman" w:cs="Times New Roman"/>
          <w:b/>
          <w:sz w:val="28"/>
          <w:szCs w:val="28"/>
        </w:rPr>
      </w:pPr>
    </w:p>
    <w:p w14:paraId="057E7AFF" w14:textId="77777777" w:rsidR="004A6D7C" w:rsidRDefault="004A6D7C" w:rsidP="00262305">
      <w:pPr>
        <w:spacing w:line="240" w:lineRule="auto"/>
        <w:jc w:val="center"/>
        <w:rPr>
          <w:rFonts w:ascii="Times New Roman" w:hAnsi="Times New Roman" w:cs="Times New Roman"/>
          <w:b/>
          <w:sz w:val="28"/>
          <w:szCs w:val="28"/>
        </w:rPr>
      </w:pPr>
    </w:p>
    <w:p w14:paraId="604145DA" w14:textId="77777777" w:rsidR="004A6D7C" w:rsidRDefault="004A6D7C" w:rsidP="00262305">
      <w:pPr>
        <w:spacing w:line="240" w:lineRule="auto"/>
        <w:jc w:val="center"/>
        <w:rPr>
          <w:rFonts w:ascii="Times New Roman" w:hAnsi="Times New Roman" w:cs="Times New Roman"/>
          <w:b/>
          <w:sz w:val="28"/>
          <w:szCs w:val="28"/>
        </w:rPr>
      </w:pPr>
    </w:p>
    <w:p w14:paraId="4321A565" w14:textId="77777777" w:rsidR="004A6D7C" w:rsidRDefault="004A6D7C" w:rsidP="00262305">
      <w:pPr>
        <w:spacing w:line="240" w:lineRule="auto"/>
        <w:jc w:val="center"/>
        <w:rPr>
          <w:rFonts w:ascii="Times New Roman" w:hAnsi="Times New Roman" w:cs="Times New Roman"/>
          <w:b/>
          <w:sz w:val="28"/>
          <w:szCs w:val="28"/>
        </w:rPr>
      </w:pPr>
    </w:p>
    <w:p w14:paraId="7CD2EE6D" w14:textId="77777777" w:rsidR="004A6D7C" w:rsidRDefault="004A6D7C" w:rsidP="00262305">
      <w:pPr>
        <w:spacing w:line="240" w:lineRule="auto"/>
        <w:jc w:val="center"/>
        <w:rPr>
          <w:rFonts w:ascii="Times New Roman" w:hAnsi="Times New Roman" w:cs="Times New Roman"/>
          <w:b/>
          <w:sz w:val="28"/>
          <w:szCs w:val="28"/>
        </w:rPr>
      </w:pPr>
    </w:p>
    <w:p w14:paraId="4311CA87" w14:textId="77777777" w:rsidR="004A6D7C" w:rsidRDefault="004A6D7C" w:rsidP="00262305">
      <w:pPr>
        <w:spacing w:line="240" w:lineRule="auto"/>
        <w:jc w:val="center"/>
        <w:rPr>
          <w:rFonts w:ascii="Times New Roman" w:hAnsi="Times New Roman" w:cs="Times New Roman"/>
          <w:b/>
          <w:sz w:val="28"/>
          <w:szCs w:val="28"/>
        </w:rPr>
      </w:pPr>
    </w:p>
    <w:p w14:paraId="1C936B7F" w14:textId="77777777" w:rsidR="004A6D7C" w:rsidRDefault="004A6D7C" w:rsidP="00262305">
      <w:pPr>
        <w:spacing w:line="240" w:lineRule="auto"/>
        <w:jc w:val="center"/>
        <w:rPr>
          <w:rFonts w:ascii="Times New Roman" w:hAnsi="Times New Roman" w:cs="Times New Roman"/>
          <w:b/>
          <w:sz w:val="28"/>
          <w:szCs w:val="28"/>
        </w:rPr>
      </w:pPr>
    </w:p>
    <w:p w14:paraId="5E8FA16E" w14:textId="77777777" w:rsidR="004A6D7C" w:rsidRDefault="004A6D7C" w:rsidP="00262305">
      <w:pPr>
        <w:spacing w:line="240" w:lineRule="auto"/>
        <w:jc w:val="center"/>
        <w:rPr>
          <w:rFonts w:ascii="Times New Roman" w:hAnsi="Times New Roman" w:cs="Times New Roman"/>
          <w:b/>
          <w:sz w:val="28"/>
          <w:szCs w:val="28"/>
        </w:rPr>
      </w:pPr>
    </w:p>
    <w:p w14:paraId="4730DEF0" w14:textId="77777777" w:rsidR="004A6D7C" w:rsidRDefault="004A6D7C" w:rsidP="00262305">
      <w:pPr>
        <w:spacing w:line="240" w:lineRule="auto"/>
        <w:jc w:val="center"/>
        <w:rPr>
          <w:rFonts w:ascii="Times New Roman" w:hAnsi="Times New Roman" w:cs="Times New Roman"/>
          <w:b/>
          <w:sz w:val="28"/>
          <w:szCs w:val="28"/>
        </w:rPr>
      </w:pPr>
    </w:p>
    <w:p w14:paraId="38E57F32" w14:textId="77777777" w:rsidR="004A6D7C" w:rsidRDefault="004A6D7C" w:rsidP="00262305">
      <w:pPr>
        <w:spacing w:line="240" w:lineRule="auto"/>
        <w:jc w:val="center"/>
        <w:rPr>
          <w:rFonts w:ascii="Times New Roman" w:hAnsi="Times New Roman" w:cs="Times New Roman"/>
          <w:b/>
          <w:sz w:val="28"/>
          <w:szCs w:val="28"/>
        </w:rPr>
      </w:pPr>
    </w:p>
    <w:p w14:paraId="574D6B1E" w14:textId="77777777" w:rsidR="004A6D7C" w:rsidRDefault="004A6D7C" w:rsidP="00262305">
      <w:pPr>
        <w:spacing w:line="240" w:lineRule="auto"/>
        <w:jc w:val="center"/>
        <w:rPr>
          <w:rFonts w:ascii="Times New Roman" w:hAnsi="Times New Roman" w:cs="Times New Roman"/>
          <w:b/>
          <w:sz w:val="28"/>
          <w:szCs w:val="28"/>
        </w:rPr>
      </w:pPr>
    </w:p>
    <w:p w14:paraId="50134274" w14:textId="77777777" w:rsidR="004A6D7C" w:rsidRDefault="004A6D7C" w:rsidP="00262305">
      <w:pPr>
        <w:spacing w:line="240" w:lineRule="auto"/>
        <w:jc w:val="center"/>
        <w:rPr>
          <w:rFonts w:ascii="Times New Roman" w:hAnsi="Times New Roman" w:cs="Times New Roman"/>
          <w:b/>
          <w:sz w:val="28"/>
          <w:szCs w:val="28"/>
        </w:rPr>
      </w:pPr>
    </w:p>
    <w:p w14:paraId="0DE92CD7" w14:textId="77777777" w:rsidR="004A6D7C" w:rsidRDefault="004A6D7C" w:rsidP="00262305">
      <w:pPr>
        <w:spacing w:line="240" w:lineRule="auto"/>
        <w:jc w:val="center"/>
        <w:rPr>
          <w:rFonts w:ascii="Times New Roman" w:hAnsi="Times New Roman" w:cs="Times New Roman"/>
          <w:b/>
          <w:sz w:val="28"/>
          <w:szCs w:val="28"/>
        </w:rPr>
      </w:pPr>
    </w:p>
    <w:p w14:paraId="4569FFA2" w14:textId="77777777" w:rsidR="004A6D7C" w:rsidRDefault="004A6D7C" w:rsidP="00262305">
      <w:pPr>
        <w:spacing w:line="240" w:lineRule="auto"/>
        <w:jc w:val="center"/>
        <w:rPr>
          <w:rFonts w:ascii="Times New Roman" w:hAnsi="Times New Roman" w:cs="Times New Roman"/>
          <w:b/>
          <w:sz w:val="28"/>
          <w:szCs w:val="28"/>
        </w:rPr>
      </w:pPr>
    </w:p>
    <w:p w14:paraId="0E80C74A" w14:textId="77777777" w:rsidR="004A6D7C" w:rsidRDefault="004A6D7C" w:rsidP="00262305">
      <w:pPr>
        <w:spacing w:line="240" w:lineRule="auto"/>
        <w:jc w:val="center"/>
        <w:rPr>
          <w:rFonts w:ascii="Times New Roman" w:hAnsi="Times New Roman" w:cs="Times New Roman"/>
          <w:b/>
          <w:sz w:val="28"/>
          <w:szCs w:val="28"/>
        </w:rPr>
      </w:pPr>
    </w:p>
    <w:p w14:paraId="7D6A28C3" w14:textId="77777777" w:rsidR="004A6D7C" w:rsidRDefault="004A6D7C" w:rsidP="00262305">
      <w:pPr>
        <w:spacing w:line="240" w:lineRule="auto"/>
        <w:jc w:val="center"/>
        <w:rPr>
          <w:rFonts w:ascii="Times New Roman" w:hAnsi="Times New Roman" w:cs="Times New Roman"/>
          <w:b/>
          <w:sz w:val="28"/>
          <w:szCs w:val="28"/>
        </w:rPr>
      </w:pPr>
    </w:p>
    <w:p w14:paraId="1463579A" w14:textId="77777777" w:rsidR="00262305" w:rsidRPr="00262305" w:rsidRDefault="00262305" w:rsidP="00262305">
      <w:pPr>
        <w:spacing w:line="240" w:lineRule="auto"/>
        <w:jc w:val="center"/>
        <w:rPr>
          <w:rFonts w:ascii="Times New Roman" w:hAnsi="Times New Roman" w:cs="Times New Roman"/>
          <w:b/>
          <w:sz w:val="28"/>
          <w:szCs w:val="28"/>
        </w:rPr>
      </w:pPr>
      <w:r w:rsidRPr="00262305">
        <w:rPr>
          <w:rFonts w:ascii="Times New Roman" w:hAnsi="Times New Roman" w:cs="Times New Roman"/>
          <w:b/>
          <w:sz w:val="28"/>
          <w:szCs w:val="28"/>
        </w:rPr>
        <w:lastRenderedPageBreak/>
        <w:t>III</w:t>
      </w:r>
      <w:r w:rsidRPr="00262305">
        <w:rPr>
          <w:rFonts w:ascii="Times New Roman" w:hAnsi="Times New Roman" w:cs="Times New Roman"/>
          <w:b/>
          <w:sz w:val="28"/>
          <w:szCs w:val="28"/>
        </w:rPr>
        <w:tab/>
        <w:t>Организационный раздел</w:t>
      </w:r>
    </w:p>
    <w:p w14:paraId="42245ED3" w14:textId="77777777" w:rsidR="00262305" w:rsidRDefault="00262305" w:rsidP="00262305">
      <w:pPr>
        <w:spacing w:line="240" w:lineRule="auto"/>
        <w:jc w:val="center"/>
        <w:rPr>
          <w:rFonts w:ascii="Times New Roman" w:hAnsi="Times New Roman" w:cs="Times New Roman"/>
          <w:b/>
          <w:sz w:val="28"/>
          <w:szCs w:val="28"/>
        </w:rPr>
      </w:pPr>
      <w:r w:rsidRPr="00262305">
        <w:rPr>
          <w:rFonts w:ascii="Times New Roman" w:hAnsi="Times New Roman" w:cs="Times New Roman"/>
          <w:b/>
          <w:sz w:val="28"/>
          <w:szCs w:val="28"/>
        </w:rPr>
        <w:t>3.1.</w:t>
      </w:r>
      <w:r w:rsidRPr="00262305">
        <w:rPr>
          <w:rFonts w:ascii="Times New Roman" w:hAnsi="Times New Roman" w:cs="Times New Roman"/>
          <w:b/>
          <w:sz w:val="28"/>
          <w:szCs w:val="28"/>
        </w:rPr>
        <w:tab/>
      </w:r>
      <w:r w:rsidR="00D32522" w:rsidRPr="00D32522">
        <w:rPr>
          <w:rFonts w:ascii="Times New Roman" w:hAnsi="Times New Roman" w:cs="Times New Roman"/>
          <w:b/>
          <w:sz w:val="28"/>
          <w:szCs w:val="28"/>
        </w:rPr>
        <w:t>График организации образовательного процесса</w:t>
      </w:r>
      <w:r>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4998"/>
        <w:gridCol w:w="4998"/>
      </w:tblGrid>
      <w:tr w:rsidR="00D32522" w14:paraId="1E7C7DFB" w14:textId="77777777" w:rsidTr="00D32522">
        <w:tc>
          <w:tcPr>
            <w:tcW w:w="4998" w:type="dxa"/>
          </w:tcPr>
          <w:p w14:paraId="0856A11E" w14:textId="77777777" w:rsidR="00D32522" w:rsidRDefault="00D32522" w:rsidP="00D32522">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4998" w:type="dxa"/>
          </w:tcPr>
          <w:p w14:paraId="7E6FB4EA" w14:textId="77777777" w:rsidR="00D32522" w:rsidRDefault="00D32522" w:rsidP="00D32522">
            <w:pPr>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D32522" w:rsidRPr="00D32522" w14:paraId="4F905D61" w14:textId="77777777" w:rsidTr="00D32522">
        <w:tc>
          <w:tcPr>
            <w:tcW w:w="4998" w:type="dxa"/>
          </w:tcPr>
          <w:p w14:paraId="28F9BB29" w14:textId="0A5BCD41" w:rsidR="00D32522" w:rsidRPr="00D32522" w:rsidRDefault="002B4145" w:rsidP="00262305">
            <w:pPr>
              <w:jc w:val="both"/>
              <w:rPr>
                <w:rFonts w:ascii="Times New Roman" w:hAnsi="Times New Roman" w:cs="Times New Roman"/>
                <w:sz w:val="24"/>
                <w:szCs w:val="28"/>
              </w:rPr>
            </w:pPr>
            <w:r>
              <w:rPr>
                <w:rFonts w:ascii="Times New Roman" w:hAnsi="Times New Roman" w:cs="Times New Roman"/>
                <w:sz w:val="24"/>
                <w:szCs w:val="28"/>
              </w:rPr>
              <w:t>ноя</w:t>
            </w:r>
            <w:r w:rsidR="008200E0">
              <w:rPr>
                <w:rFonts w:ascii="Times New Roman" w:hAnsi="Times New Roman" w:cs="Times New Roman"/>
                <w:sz w:val="24"/>
                <w:szCs w:val="28"/>
              </w:rPr>
              <w:t>брь</w:t>
            </w:r>
          </w:p>
        </w:tc>
        <w:tc>
          <w:tcPr>
            <w:tcW w:w="4998" w:type="dxa"/>
          </w:tcPr>
          <w:p w14:paraId="0F8DD77C" w14:textId="77777777" w:rsidR="00D32522" w:rsidRPr="00D32522" w:rsidRDefault="00D32522" w:rsidP="00D32522">
            <w:pPr>
              <w:jc w:val="both"/>
              <w:rPr>
                <w:rFonts w:ascii="Times New Roman" w:hAnsi="Times New Roman" w:cs="Times New Roman"/>
                <w:sz w:val="24"/>
                <w:szCs w:val="28"/>
              </w:rPr>
            </w:pPr>
            <w:r w:rsidRPr="00D32522">
              <w:rPr>
                <w:rFonts w:ascii="Times New Roman" w:hAnsi="Times New Roman" w:cs="Times New Roman"/>
                <w:sz w:val="24"/>
                <w:szCs w:val="28"/>
              </w:rPr>
              <w:t xml:space="preserve">Мониторинг развития </w:t>
            </w:r>
            <w:r>
              <w:rPr>
                <w:rFonts w:ascii="Times New Roman" w:hAnsi="Times New Roman" w:cs="Times New Roman"/>
                <w:sz w:val="24"/>
                <w:szCs w:val="28"/>
              </w:rPr>
              <w:t xml:space="preserve">воспитанников. Заполнение </w:t>
            </w:r>
            <w:r w:rsidRPr="00D32522">
              <w:rPr>
                <w:rFonts w:ascii="Times New Roman" w:hAnsi="Times New Roman" w:cs="Times New Roman"/>
                <w:sz w:val="24"/>
                <w:szCs w:val="28"/>
              </w:rPr>
              <w:t>педагогических протоколов обследования.</w:t>
            </w:r>
          </w:p>
        </w:tc>
      </w:tr>
      <w:tr w:rsidR="00D32522" w:rsidRPr="00D32522" w14:paraId="72C02CAA" w14:textId="77777777" w:rsidTr="00D32522">
        <w:tc>
          <w:tcPr>
            <w:tcW w:w="4998" w:type="dxa"/>
          </w:tcPr>
          <w:p w14:paraId="705B27F4" w14:textId="66D011BA" w:rsidR="00D32522" w:rsidRPr="00D32522" w:rsidRDefault="002B4145" w:rsidP="00262305">
            <w:pPr>
              <w:jc w:val="both"/>
              <w:rPr>
                <w:rFonts w:ascii="Times New Roman" w:hAnsi="Times New Roman" w:cs="Times New Roman"/>
                <w:sz w:val="24"/>
                <w:szCs w:val="28"/>
              </w:rPr>
            </w:pPr>
            <w:r>
              <w:rPr>
                <w:rFonts w:ascii="Times New Roman" w:hAnsi="Times New Roman" w:cs="Times New Roman"/>
                <w:sz w:val="24"/>
                <w:szCs w:val="28"/>
              </w:rPr>
              <w:t>ноябрь</w:t>
            </w:r>
            <w:r w:rsidR="00D32522">
              <w:rPr>
                <w:rFonts w:ascii="Times New Roman" w:hAnsi="Times New Roman" w:cs="Times New Roman"/>
                <w:sz w:val="24"/>
                <w:szCs w:val="28"/>
              </w:rPr>
              <w:t xml:space="preserve"> – декабрь 202</w:t>
            </w:r>
            <w:r>
              <w:rPr>
                <w:rFonts w:ascii="Times New Roman" w:hAnsi="Times New Roman" w:cs="Times New Roman"/>
                <w:sz w:val="24"/>
                <w:szCs w:val="28"/>
              </w:rPr>
              <w:t>3</w:t>
            </w:r>
            <w:r w:rsidR="00D32522">
              <w:rPr>
                <w:rFonts w:ascii="Times New Roman" w:hAnsi="Times New Roman" w:cs="Times New Roman"/>
                <w:sz w:val="24"/>
                <w:szCs w:val="28"/>
              </w:rPr>
              <w:t xml:space="preserve"> года</w:t>
            </w:r>
          </w:p>
        </w:tc>
        <w:tc>
          <w:tcPr>
            <w:tcW w:w="4998" w:type="dxa"/>
          </w:tcPr>
          <w:p w14:paraId="7418B40C" w14:textId="77777777" w:rsidR="00D32522" w:rsidRPr="00D32522" w:rsidRDefault="00D32522" w:rsidP="00D32522">
            <w:pPr>
              <w:jc w:val="both"/>
              <w:rPr>
                <w:rFonts w:ascii="Times New Roman" w:hAnsi="Times New Roman" w:cs="Times New Roman"/>
                <w:sz w:val="24"/>
                <w:szCs w:val="28"/>
              </w:rPr>
            </w:pPr>
            <w:r w:rsidRPr="00D32522">
              <w:rPr>
                <w:rFonts w:ascii="Times New Roman" w:hAnsi="Times New Roman" w:cs="Times New Roman"/>
                <w:sz w:val="24"/>
                <w:szCs w:val="28"/>
              </w:rPr>
              <w:t>Индивидуальные занятия по расписанию</w:t>
            </w:r>
          </w:p>
        </w:tc>
      </w:tr>
      <w:tr w:rsidR="00D32522" w:rsidRPr="00D32522" w14:paraId="4357ADA1" w14:textId="77777777" w:rsidTr="00D32522">
        <w:tc>
          <w:tcPr>
            <w:tcW w:w="4998" w:type="dxa"/>
          </w:tcPr>
          <w:p w14:paraId="517E5CC9" w14:textId="77777777" w:rsidR="00D32522" w:rsidRPr="00D32522" w:rsidRDefault="00D32522" w:rsidP="00262305">
            <w:pPr>
              <w:jc w:val="both"/>
              <w:rPr>
                <w:rFonts w:ascii="Times New Roman" w:hAnsi="Times New Roman" w:cs="Times New Roman"/>
                <w:sz w:val="24"/>
                <w:szCs w:val="28"/>
              </w:rPr>
            </w:pPr>
            <w:r>
              <w:rPr>
                <w:rFonts w:ascii="Times New Roman" w:hAnsi="Times New Roman" w:cs="Times New Roman"/>
                <w:sz w:val="24"/>
                <w:szCs w:val="28"/>
              </w:rPr>
              <w:t>2 неделя января</w:t>
            </w:r>
          </w:p>
        </w:tc>
        <w:tc>
          <w:tcPr>
            <w:tcW w:w="4998" w:type="dxa"/>
          </w:tcPr>
          <w:p w14:paraId="77BA5B90" w14:textId="77777777" w:rsidR="00D32522" w:rsidRPr="00D32522" w:rsidRDefault="00D32522" w:rsidP="00D32522">
            <w:pPr>
              <w:jc w:val="both"/>
              <w:rPr>
                <w:rFonts w:ascii="Times New Roman" w:hAnsi="Times New Roman" w:cs="Times New Roman"/>
                <w:sz w:val="24"/>
                <w:szCs w:val="28"/>
              </w:rPr>
            </w:pPr>
            <w:r w:rsidRPr="00D32522">
              <w:rPr>
                <w:rFonts w:ascii="Times New Roman" w:hAnsi="Times New Roman" w:cs="Times New Roman"/>
                <w:sz w:val="24"/>
                <w:szCs w:val="28"/>
              </w:rPr>
              <w:t>Экспресс - мониторинг развития воспитанников. Заполнение педагогических протоколов обследования</w:t>
            </w:r>
          </w:p>
        </w:tc>
      </w:tr>
      <w:tr w:rsidR="00D32522" w:rsidRPr="00D32522" w14:paraId="2E39AC56" w14:textId="77777777" w:rsidTr="00D32522">
        <w:tc>
          <w:tcPr>
            <w:tcW w:w="4998" w:type="dxa"/>
          </w:tcPr>
          <w:p w14:paraId="15ACDF52" w14:textId="2BAEB2AD" w:rsidR="00D32522" w:rsidRPr="00D32522" w:rsidRDefault="002B4145" w:rsidP="00262305">
            <w:pPr>
              <w:jc w:val="both"/>
              <w:rPr>
                <w:rFonts w:ascii="Times New Roman" w:hAnsi="Times New Roman" w:cs="Times New Roman"/>
                <w:sz w:val="24"/>
                <w:szCs w:val="28"/>
              </w:rPr>
            </w:pPr>
            <w:r>
              <w:rPr>
                <w:rFonts w:ascii="Times New Roman" w:hAnsi="Times New Roman" w:cs="Times New Roman"/>
                <w:sz w:val="24"/>
                <w:szCs w:val="28"/>
              </w:rPr>
              <w:t>я</w:t>
            </w:r>
            <w:r w:rsidR="00D32522">
              <w:rPr>
                <w:rFonts w:ascii="Times New Roman" w:hAnsi="Times New Roman" w:cs="Times New Roman"/>
                <w:sz w:val="24"/>
                <w:szCs w:val="28"/>
              </w:rPr>
              <w:t>нварь – май 202</w:t>
            </w:r>
            <w:r>
              <w:rPr>
                <w:rFonts w:ascii="Times New Roman" w:hAnsi="Times New Roman" w:cs="Times New Roman"/>
                <w:sz w:val="24"/>
                <w:szCs w:val="28"/>
              </w:rPr>
              <w:t>4</w:t>
            </w:r>
            <w:r w:rsidR="00D32522">
              <w:rPr>
                <w:rFonts w:ascii="Times New Roman" w:hAnsi="Times New Roman" w:cs="Times New Roman"/>
                <w:sz w:val="24"/>
                <w:szCs w:val="28"/>
              </w:rPr>
              <w:t xml:space="preserve"> года</w:t>
            </w:r>
          </w:p>
        </w:tc>
        <w:tc>
          <w:tcPr>
            <w:tcW w:w="4998" w:type="dxa"/>
          </w:tcPr>
          <w:p w14:paraId="23FFFA7F" w14:textId="77777777" w:rsidR="00D32522" w:rsidRPr="00D32522" w:rsidRDefault="00D32522" w:rsidP="00262305">
            <w:pPr>
              <w:jc w:val="both"/>
              <w:rPr>
                <w:rFonts w:ascii="Times New Roman" w:hAnsi="Times New Roman" w:cs="Times New Roman"/>
                <w:sz w:val="24"/>
                <w:szCs w:val="28"/>
              </w:rPr>
            </w:pPr>
            <w:r w:rsidRPr="00D32522">
              <w:rPr>
                <w:rFonts w:ascii="Times New Roman" w:hAnsi="Times New Roman" w:cs="Times New Roman"/>
                <w:sz w:val="24"/>
                <w:szCs w:val="28"/>
              </w:rPr>
              <w:t>Индивидуальные занятия по расписанию</w:t>
            </w:r>
          </w:p>
        </w:tc>
      </w:tr>
      <w:tr w:rsidR="00D32522" w:rsidRPr="00D32522" w14:paraId="108F1AE1" w14:textId="77777777" w:rsidTr="00D32522">
        <w:tc>
          <w:tcPr>
            <w:tcW w:w="4998" w:type="dxa"/>
          </w:tcPr>
          <w:p w14:paraId="75951CAE" w14:textId="77777777" w:rsidR="00D32522" w:rsidRPr="00D32522" w:rsidRDefault="00D32522" w:rsidP="00262305">
            <w:pPr>
              <w:jc w:val="both"/>
              <w:rPr>
                <w:rFonts w:ascii="Times New Roman" w:hAnsi="Times New Roman" w:cs="Times New Roman"/>
                <w:sz w:val="24"/>
                <w:szCs w:val="28"/>
              </w:rPr>
            </w:pPr>
            <w:r>
              <w:rPr>
                <w:rFonts w:ascii="Times New Roman" w:hAnsi="Times New Roman" w:cs="Times New Roman"/>
                <w:sz w:val="24"/>
                <w:szCs w:val="28"/>
              </w:rPr>
              <w:t>3- 4 неделя мая</w:t>
            </w:r>
          </w:p>
        </w:tc>
        <w:tc>
          <w:tcPr>
            <w:tcW w:w="4998" w:type="dxa"/>
          </w:tcPr>
          <w:p w14:paraId="747A3D50" w14:textId="77777777" w:rsidR="00D32522" w:rsidRPr="00D32522" w:rsidRDefault="00D32522" w:rsidP="00D32522">
            <w:pPr>
              <w:jc w:val="both"/>
              <w:rPr>
                <w:rFonts w:ascii="Times New Roman" w:hAnsi="Times New Roman" w:cs="Times New Roman"/>
                <w:sz w:val="24"/>
                <w:szCs w:val="28"/>
              </w:rPr>
            </w:pPr>
            <w:r w:rsidRPr="00D32522">
              <w:rPr>
                <w:rFonts w:ascii="Times New Roman" w:hAnsi="Times New Roman" w:cs="Times New Roman"/>
                <w:sz w:val="24"/>
                <w:szCs w:val="28"/>
              </w:rPr>
              <w:t>Мониторинг раз</w:t>
            </w:r>
            <w:r>
              <w:rPr>
                <w:rFonts w:ascii="Times New Roman" w:hAnsi="Times New Roman" w:cs="Times New Roman"/>
                <w:sz w:val="24"/>
                <w:szCs w:val="28"/>
              </w:rPr>
              <w:t xml:space="preserve">вития воспитанников. Заполнение </w:t>
            </w:r>
            <w:r w:rsidRPr="00D32522">
              <w:rPr>
                <w:rFonts w:ascii="Times New Roman" w:hAnsi="Times New Roman" w:cs="Times New Roman"/>
                <w:sz w:val="24"/>
                <w:szCs w:val="28"/>
              </w:rPr>
              <w:t>педагогических протоколов обследования.</w:t>
            </w:r>
          </w:p>
        </w:tc>
      </w:tr>
    </w:tbl>
    <w:p w14:paraId="5D06E41B" w14:textId="77777777" w:rsidR="00262305" w:rsidRDefault="00262305" w:rsidP="00262305">
      <w:pPr>
        <w:spacing w:line="240" w:lineRule="auto"/>
        <w:jc w:val="both"/>
        <w:rPr>
          <w:rFonts w:ascii="Times New Roman" w:hAnsi="Times New Roman" w:cs="Times New Roman"/>
          <w:b/>
          <w:sz w:val="28"/>
          <w:szCs w:val="28"/>
        </w:rPr>
      </w:pPr>
    </w:p>
    <w:p w14:paraId="6C69CCC0" w14:textId="77777777" w:rsidR="00D32522" w:rsidRDefault="00D32522" w:rsidP="00D3252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3.2. Режим дня воспитанников.</w:t>
      </w:r>
    </w:p>
    <w:tbl>
      <w:tblPr>
        <w:tblW w:w="106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2142"/>
      </w:tblGrid>
      <w:tr w:rsidR="00906FC7" w:rsidRPr="00906FC7" w14:paraId="07EF0E9C" w14:textId="77777777" w:rsidTr="00761CC0">
        <w:tc>
          <w:tcPr>
            <w:tcW w:w="8505" w:type="dxa"/>
            <w:shd w:val="clear" w:color="auto" w:fill="auto"/>
          </w:tcPr>
          <w:p w14:paraId="5CCB2065"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i/>
                <w:kern w:val="3"/>
                <w:sz w:val="24"/>
                <w:szCs w:val="28"/>
                <w:lang w:eastAsia="ja-JP" w:bidi="fa-IR"/>
              </w:rPr>
            </w:pPr>
            <w:r w:rsidRPr="00906FC7">
              <w:rPr>
                <w:rFonts w:ascii="Times New Roman" w:eastAsia="Andale Sans UI" w:hAnsi="Times New Roman" w:cs="Tahoma"/>
                <w:i/>
                <w:kern w:val="3"/>
                <w:sz w:val="24"/>
                <w:szCs w:val="28"/>
                <w:lang w:eastAsia="ja-JP" w:bidi="fa-IR"/>
              </w:rPr>
              <w:t>Дома:</w:t>
            </w:r>
          </w:p>
          <w:p w14:paraId="77A6A418"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Подъем, утренний туалет</w:t>
            </w:r>
          </w:p>
        </w:tc>
        <w:tc>
          <w:tcPr>
            <w:tcW w:w="2142" w:type="dxa"/>
            <w:shd w:val="clear" w:color="auto" w:fill="auto"/>
          </w:tcPr>
          <w:p w14:paraId="4EF23204"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p>
          <w:p w14:paraId="3C75A2B0"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6.30 – 7.30</w:t>
            </w:r>
          </w:p>
        </w:tc>
      </w:tr>
      <w:tr w:rsidR="00906FC7" w:rsidRPr="00906FC7" w14:paraId="3CEC3F90" w14:textId="77777777" w:rsidTr="00761CC0">
        <w:tc>
          <w:tcPr>
            <w:tcW w:w="8505" w:type="dxa"/>
            <w:shd w:val="clear" w:color="auto" w:fill="auto"/>
          </w:tcPr>
          <w:p w14:paraId="791033E3"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i/>
                <w:kern w:val="3"/>
                <w:sz w:val="24"/>
                <w:szCs w:val="28"/>
                <w:lang w:eastAsia="ja-JP" w:bidi="fa-IR"/>
              </w:rPr>
            </w:pPr>
            <w:r w:rsidRPr="00906FC7">
              <w:rPr>
                <w:rFonts w:ascii="Times New Roman" w:eastAsia="Andale Sans UI" w:hAnsi="Times New Roman" w:cs="Tahoma"/>
                <w:i/>
                <w:kern w:val="3"/>
                <w:sz w:val="24"/>
                <w:szCs w:val="28"/>
                <w:lang w:eastAsia="ja-JP" w:bidi="fa-IR"/>
              </w:rPr>
              <w:t>В детском саду:</w:t>
            </w:r>
          </w:p>
          <w:p w14:paraId="7DA374A9"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Прием детей на улице, игры.</w:t>
            </w:r>
          </w:p>
        </w:tc>
        <w:tc>
          <w:tcPr>
            <w:tcW w:w="2142" w:type="dxa"/>
            <w:shd w:val="clear" w:color="auto" w:fill="auto"/>
          </w:tcPr>
          <w:p w14:paraId="02BF7880"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p>
          <w:p w14:paraId="067E78C8"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val="en-US" w:eastAsia="ja-JP" w:bidi="fa-IR"/>
              </w:rPr>
            </w:pPr>
            <w:r w:rsidRPr="00906FC7">
              <w:rPr>
                <w:rFonts w:ascii="Times New Roman" w:eastAsia="Andale Sans UI" w:hAnsi="Times New Roman" w:cs="Tahoma"/>
                <w:kern w:val="3"/>
                <w:sz w:val="24"/>
                <w:szCs w:val="28"/>
                <w:lang w:eastAsia="ja-JP" w:bidi="fa-IR"/>
              </w:rPr>
              <w:t>7.00 – 8.00</w:t>
            </w:r>
          </w:p>
        </w:tc>
      </w:tr>
      <w:tr w:rsidR="00906FC7" w:rsidRPr="00906FC7" w14:paraId="43831F24" w14:textId="77777777" w:rsidTr="00761CC0">
        <w:tc>
          <w:tcPr>
            <w:tcW w:w="8505" w:type="dxa"/>
            <w:shd w:val="clear" w:color="auto" w:fill="auto"/>
          </w:tcPr>
          <w:p w14:paraId="4E4F5CE8"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Возвращение с прогулки, гигиенические процедуры, осмотр детей,  дежурство, утренняя гимнастика.</w:t>
            </w:r>
          </w:p>
        </w:tc>
        <w:tc>
          <w:tcPr>
            <w:tcW w:w="2142" w:type="dxa"/>
            <w:shd w:val="clear" w:color="auto" w:fill="auto"/>
          </w:tcPr>
          <w:p w14:paraId="55AC0686"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8.00 – 8.30</w:t>
            </w:r>
          </w:p>
        </w:tc>
      </w:tr>
      <w:tr w:rsidR="00906FC7" w:rsidRPr="00906FC7" w14:paraId="4712A94B" w14:textId="77777777" w:rsidTr="00761CC0">
        <w:tc>
          <w:tcPr>
            <w:tcW w:w="8505" w:type="dxa"/>
            <w:shd w:val="clear" w:color="auto" w:fill="auto"/>
          </w:tcPr>
          <w:p w14:paraId="184E8777"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завтраку, завтрак</w:t>
            </w:r>
          </w:p>
        </w:tc>
        <w:tc>
          <w:tcPr>
            <w:tcW w:w="2142" w:type="dxa"/>
            <w:shd w:val="clear" w:color="auto" w:fill="auto"/>
          </w:tcPr>
          <w:p w14:paraId="17AF9C7A"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8.30 – 8.55</w:t>
            </w:r>
          </w:p>
        </w:tc>
      </w:tr>
      <w:tr w:rsidR="00906FC7" w:rsidRPr="00906FC7" w14:paraId="6BBC26A3" w14:textId="77777777" w:rsidTr="00761CC0">
        <w:tc>
          <w:tcPr>
            <w:tcW w:w="8505" w:type="dxa"/>
            <w:shd w:val="clear" w:color="auto" w:fill="auto"/>
          </w:tcPr>
          <w:p w14:paraId="31F58C32"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НОД (непосредственная образовательная деятельность).</w:t>
            </w:r>
          </w:p>
        </w:tc>
        <w:tc>
          <w:tcPr>
            <w:tcW w:w="2142" w:type="dxa"/>
            <w:shd w:val="clear" w:color="auto" w:fill="auto"/>
          </w:tcPr>
          <w:p w14:paraId="34102DDC"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8.55 – 9.00</w:t>
            </w:r>
          </w:p>
        </w:tc>
      </w:tr>
      <w:tr w:rsidR="00906FC7" w:rsidRPr="00906FC7" w14:paraId="1F990E21" w14:textId="77777777" w:rsidTr="00761CC0">
        <w:tc>
          <w:tcPr>
            <w:tcW w:w="8505" w:type="dxa"/>
            <w:shd w:val="clear" w:color="auto" w:fill="auto"/>
          </w:tcPr>
          <w:p w14:paraId="2C2333A0"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 xml:space="preserve">НОД. </w:t>
            </w:r>
          </w:p>
        </w:tc>
        <w:tc>
          <w:tcPr>
            <w:tcW w:w="2142" w:type="dxa"/>
            <w:shd w:val="clear" w:color="auto" w:fill="auto"/>
          </w:tcPr>
          <w:p w14:paraId="5D805711"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9.00 – 10.30</w:t>
            </w:r>
          </w:p>
        </w:tc>
      </w:tr>
      <w:tr w:rsidR="00906FC7" w:rsidRPr="00906FC7" w14:paraId="446C342A" w14:textId="77777777" w:rsidTr="00761CC0">
        <w:tc>
          <w:tcPr>
            <w:tcW w:w="8505" w:type="dxa"/>
            <w:shd w:val="clear" w:color="auto" w:fill="auto"/>
          </w:tcPr>
          <w:p w14:paraId="4DBFD17E"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Второй завтрак.</w:t>
            </w:r>
          </w:p>
        </w:tc>
        <w:tc>
          <w:tcPr>
            <w:tcW w:w="2142" w:type="dxa"/>
            <w:shd w:val="clear" w:color="auto" w:fill="auto"/>
          </w:tcPr>
          <w:p w14:paraId="52D4AFE1"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10.35 – 10.40</w:t>
            </w:r>
          </w:p>
        </w:tc>
      </w:tr>
      <w:tr w:rsidR="00906FC7" w:rsidRPr="00906FC7" w14:paraId="6CDABCAA" w14:textId="77777777" w:rsidTr="00761CC0">
        <w:tc>
          <w:tcPr>
            <w:tcW w:w="8505" w:type="dxa"/>
            <w:shd w:val="clear" w:color="auto" w:fill="auto"/>
          </w:tcPr>
          <w:p w14:paraId="0619F88B"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прогулке, прогулка</w:t>
            </w:r>
          </w:p>
        </w:tc>
        <w:tc>
          <w:tcPr>
            <w:tcW w:w="2142" w:type="dxa"/>
            <w:shd w:val="clear" w:color="auto" w:fill="auto"/>
          </w:tcPr>
          <w:p w14:paraId="2D609256"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10.40 – 12.10</w:t>
            </w:r>
          </w:p>
        </w:tc>
      </w:tr>
      <w:tr w:rsidR="00906FC7" w:rsidRPr="00906FC7" w14:paraId="29DDDAB3" w14:textId="77777777" w:rsidTr="00761CC0">
        <w:tc>
          <w:tcPr>
            <w:tcW w:w="8505" w:type="dxa"/>
            <w:shd w:val="clear" w:color="auto" w:fill="auto"/>
          </w:tcPr>
          <w:p w14:paraId="1E84B448"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Возвращение с прогулки, гигиенические процедуры, игры</w:t>
            </w:r>
          </w:p>
        </w:tc>
        <w:tc>
          <w:tcPr>
            <w:tcW w:w="2142" w:type="dxa"/>
            <w:shd w:val="clear" w:color="auto" w:fill="auto"/>
          </w:tcPr>
          <w:p w14:paraId="6404DEA2"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12.10 – 12.30</w:t>
            </w:r>
          </w:p>
        </w:tc>
      </w:tr>
      <w:tr w:rsidR="00906FC7" w:rsidRPr="00906FC7" w14:paraId="6B370B32" w14:textId="77777777" w:rsidTr="00761CC0">
        <w:tc>
          <w:tcPr>
            <w:tcW w:w="8505" w:type="dxa"/>
            <w:shd w:val="clear" w:color="auto" w:fill="auto"/>
          </w:tcPr>
          <w:p w14:paraId="3F1BC371"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обеду, обед</w:t>
            </w:r>
          </w:p>
        </w:tc>
        <w:tc>
          <w:tcPr>
            <w:tcW w:w="2142" w:type="dxa"/>
            <w:shd w:val="clear" w:color="auto" w:fill="auto"/>
          </w:tcPr>
          <w:p w14:paraId="2725ABA8"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12.30 – 13.00</w:t>
            </w:r>
          </w:p>
        </w:tc>
      </w:tr>
      <w:tr w:rsidR="00906FC7" w:rsidRPr="00906FC7" w14:paraId="188A6884" w14:textId="77777777" w:rsidTr="00761CC0">
        <w:tc>
          <w:tcPr>
            <w:tcW w:w="8505" w:type="dxa"/>
            <w:shd w:val="clear" w:color="auto" w:fill="auto"/>
          </w:tcPr>
          <w:p w14:paraId="39B55BB9"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дневному сну, дневной сон</w:t>
            </w:r>
          </w:p>
        </w:tc>
        <w:tc>
          <w:tcPr>
            <w:tcW w:w="2142" w:type="dxa"/>
            <w:shd w:val="clear" w:color="auto" w:fill="auto"/>
          </w:tcPr>
          <w:p w14:paraId="7D8CAB09"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13.00 – 15.00</w:t>
            </w:r>
          </w:p>
        </w:tc>
      </w:tr>
      <w:tr w:rsidR="00906FC7" w:rsidRPr="00906FC7" w14:paraId="063EC74C" w14:textId="77777777" w:rsidTr="00761CC0">
        <w:tc>
          <w:tcPr>
            <w:tcW w:w="8505" w:type="dxa"/>
            <w:shd w:val="clear" w:color="auto" w:fill="auto"/>
          </w:tcPr>
          <w:p w14:paraId="10D84754"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Подъем детей, гимнастика после сна, гигиенические и закаливающие процедуры, игры</w:t>
            </w:r>
          </w:p>
        </w:tc>
        <w:tc>
          <w:tcPr>
            <w:tcW w:w="2142" w:type="dxa"/>
            <w:shd w:val="clear" w:color="auto" w:fill="auto"/>
          </w:tcPr>
          <w:p w14:paraId="54351DE8"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p>
          <w:p w14:paraId="14C9368F"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15.00 – 15.45</w:t>
            </w:r>
          </w:p>
        </w:tc>
      </w:tr>
      <w:tr w:rsidR="00906FC7" w:rsidRPr="00906FC7" w14:paraId="38180605" w14:textId="77777777" w:rsidTr="00761CC0">
        <w:tc>
          <w:tcPr>
            <w:tcW w:w="8505" w:type="dxa"/>
            <w:shd w:val="clear" w:color="auto" w:fill="auto"/>
          </w:tcPr>
          <w:p w14:paraId="31705CB1"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полднику, полдник</w:t>
            </w:r>
          </w:p>
        </w:tc>
        <w:tc>
          <w:tcPr>
            <w:tcW w:w="2142" w:type="dxa"/>
            <w:shd w:val="clear" w:color="auto" w:fill="auto"/>
          </w:tcPr>
          <w:p w14:paraId="3EA0C0FA"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15.45 – 15.55</w:t>
            </w:r>
          </w:p>
        </w:tc>
      </w:tr>
      <w:tr w:rsidR="00906FC7" w:rsidRPr="00906FC7" w14:paraId="0EA01A1D" w14:textId="77777777" w:rsidTr="00761CC0">
        <w:tc>
          <w:tcPr>
            <w:tcW w:w="8505" w:type="dxa"/>
            <w:shd w:val="clear" w:color="auto" w:fill="auto"/>
          </w:tcPr>
          <w:p w14:paraId="0CABC76F"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Игры, самостоятельная свободная деятельность, трудовые поручения, НОД.</w:t>
            </w:r>
          </w:p>
        </w:tc>
        <w:tc>
          <w:tcPr>
            <w:tcW w:w="2142" w:type="dxa"/>
            <w:shd w:val="clear" w:color="auto" w:fill="auto"/>
          </w:tcPr>
          <w:p w14:paraId="350EAA18"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15.55 – 16.40</w:t>
            </w:r>
          </w:p>
        </w:tc>
      </w:tr>
      <w:tr w:rsidR="00906FC7" w:rsidRPr="00906FC7" w14:paraId="420062D1" w14:textId="77777777" w:rsidTr="00761CC0">
        <w:tc>
          <w:tcPr>
            <w:tcW w:w="8505" w:type="dxa"/>
            <w:shd w:val="clear" w:color="auto" w:fill="auto"/>
          </w:tcPr>
          <w:p w14:paraId="2F167146"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ужину, ужин</w:t>
            </w:r>
          </w:p>
        </w:tc>
        <w:tc>
          <w:tcPr>
            <w:tcW w:w="2142" w:type="dxa"/>
            <w:shd w:val="clear" w:color="auto" w:fill="auto"/>
          </w:tcPr>
          <w:p w14:paraId="0B0460C0"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16.40 – 16.55</w:t>
            </w:r>
          </w:p>
        </w:tc>
      </w:tr>
      <w:tr w:rsidR="00906FC7" w:rsidRPr="00906FC7" w14:paraId="4EDA63B0" w14:textId="77777777" w:rsidTr="00761CC0">
        <w:tc>
          <w:tcPr>
            <w:tcW w:w="8505" w:type="dxa"/>
            <w:shd w:val="clear" w:color="auto" w:fill="auto"/>
          </w:tcPr>
          <w:p w14:paraId="23DBC731"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Подготовка к прогулке, прогулка, игры, уход детей домой</w:t>
            </w:r>
          </w:p>
        </w:tc>
        <w:tc>
          <w:tcPr>
            <w:tcW w:w="2142" w:type="dxa"/>
            <w:shd w:val="clear" w:color="auto" w:fill="auto"/>
          </w:tcPr>
          <w:p w14:paraId="41755F6B"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16.55 – 19.00</w:t>
            </w:r>
          </w:p>
        </w:tc>
      </w:tr>
      <w:tr w:rsidR="00906FC7" w:rsidRPr="00906FC7" w14:paraId="7528B805" w14:textId="77777777" w:rsidTr="00761CC0">
        <w:tc>
          <w:tcPr>
            <w:tcW w:w="8505" w:type="dxa"/>
            <w:shd w:val="clear" w:color="auto" w:fill="auto"/>
          </w:tcPr>
          <w:p w14:paraId="2B2F2C48"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i/>
                <w:kern w:val="3"/>
                <w:sz w:val="24"/>
                <w:szCs w:val="28"/>
                <w:lang w:eastAsia="ja-JP" w:bidi="fa-IR"/>
              </w:rPr>
            </w:pPr>
            <w:r w:rsidRPr="00906FC7">
              <w:rPr>
                <w:rFonts w:ascii="Times New Roman" w:eastAsia="Andale Sans UI" w:hAnsi="Times New Roman" w:cs="Tahoma"/>
                <w:i/>
                <w:kern w:val="3"/>
                <w:sz w:val="24"/>
                <w:szCs w:val="28"/>
                <w:lang w:eastAsia="ja-JP" w:bidi="fa-IR"/>
              </w:rPr>
              <w:t>Дома:</w:t>
            </w:r>
          </w:p>
          <w:p w14:paraId="4BC29BB9"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Прогулка, возвращение с прогулки</w:t>
            </w:r>
          </w:p>
        </w:tc>
        <w:tc>
          <w:tcPr>
            <w:tcW w:w="2142" w:type="dxa"/>
            <w:shd w:val="clear" w:color="auto" w:fill="auto"/>
          </w:tcPr>
          <w:p w14:paraId="03DCF2AF"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p>
          <w:p w14:paraId="4E56DB52"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19.00 – 19.30</w:t>
            </w:r>
          </w:p>
        </w:tc>
      </w:tr>
      <w:tr w:rsidR="00906FC7" w:rsidRPr="00906FC7" w14:paraId="1FB5CF16" w14:textId="77777777" w:rsidTr="00761CC0">
        <w:tc>
          <w:tcPr>
            <w:tcW w:w="8505" w:type="dxa"/>
            <w:shd w:val="clear" w:color="auto" w:fill="auto"/>
          </w:tcPr>
          <w:p w14:paraId="362892D9"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Ужин</w:t>
            </w:r>
          </w:p>
        </w:tc>
        <w:tc>
          <w:tcPr>
            <w:tcW w:w="2142" w:type="dxa"/>
            <w:shd w:val="clear" w:color="auto" w:fill="auto"/>
          </w:tcPr>
          <w:p w14:paraId="4D967290"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19.30 – 20.00</w:t>
            </w:r>
          </w:p>
        </w:tc>
      </w:tr>
      <w:tr w:rsidR="00906FC7" w:rsidRPr="00906FC7" w14:paraId="72AC03D3" w14:textId="77777777" w:rsidTr="00761CC0">
        <w:tc>
          <w:tcPr>
            <w:tcW w:w="8505" w:type="dxa"/>
            <w:shd w:val="clear" w:color="auto" w:fill="auto"/>
          </w:tcPr>
          <w:p w14:paraId="1CD6517E"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Спокойные игры, гигиенические процедуры</w:t>
            </w:r>
          </w:p>
        </w:tc>
        <w:tc>
          <w:tcPr>
            <w:tcW w:w="2142" w:type="dxa"/>
            <w:shd w:val="clear" w:color="auto" w:fill="auto"/>
          </w:tcPr>
          <w:p w14:paraId="650101B9"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20.00 – 21.00</w:t>
            </w:r>
          </w:p>
        </w:tc>
      </w:tr>
      <w:tr w:rsidR="00906FC7" w:rsidRPr="00906FC7" w14:paraId="37AEC11B" w14:textId="77777777" w:rsidTr="00761CC0">
        <w:tc>
          <w:tcPr>
            <w:tcW w:w="8505" w:type="dxa"/>
            <w:shd w:val="clear" w:color="auto" w:fill="auto"/>
          </w:tcPr>
          <w:p w14:paraId="4C1BABE4" w14:textId="77777777" w:rsidR="00906FC7" w:rsidRPr="00906FC7" w:rsidRDefault="00906FC7" w:rsidP="00906FC7">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Укладывание, ночной сон</w:t>
            </w:r>
          </w:p>
        </w:tc>
        <w:tc>
          <w:tcPr>
            <w:tcW w:w="2142" w:type="dxa"/>
            <w:shd w:val="clear" w:color="auto" w:fill="auto"/>
          </w:tcPr>
          <w:p w14:paraId="5C9E1594" w14:textId="77777777" w:rsidR="00906FC7" w:rsidRPr="00906FC7" w:rsidRDefault="00906FC7" w:rsidP="00906FC7">
            <w:pPr>
              <w:widowControl w:val="0"/>
              <w:suppressAutoHyphens/>
              <w:autoSpaceDN w:val="0"/>
              <w:spacing w:after="0" w:line="240" w:lineRule="auto"/>
              <w:jc w:val="center"/>
              <w:textAlignment w:val="baseline"/>
              <w:rPr>
                <w:rFonts w:ascii="Times New Roman" w:eastAsia="Andale Sans UI" w:hAnsi="Times New Roman" w:cs="Tahoma"/>
                <w:kern w:val="3"/>
                <w:sz w:val="24"/>
                <w:szCs w:val="28"/>
                <w:lang w:eastAsia="ja-JP" w:bidi="fa-IR"/>
              </w:rPr>
            </w:pPr>
            <w:r w:rsidRPr="00906FC7">
              <w:rPr>
                <w:rFonts w:ascii="Times New Roman" w:eastAsia="Andale Sans UI" w:hAnsi="Times New Roman" w:cs="Tahoma"/>
                <w:kern w:val="3"/>
                <w:sz w:val="24"/>
                <w:szCs w:val="28"/>
                <w:lang w:eastAsia="ja-JP" w:bidi="fa-IR"/>
              </w:rPr>
              <w:t>21.00 – 6.30 (7.30)</w:t>
            </w:r>
          </w:p>
        </w:tc>
      </w:tr>
    </w:tbl>
    <w:p w14:paraId="696D1852" w14:textId="77777777" w:rsidR="00123232" w:rsidRDefault="00123232" w:rsidP="00C54702">
      <w:pPr>
        <w:spacing w:line="240" w:lineRule="auto"/>
        <w:rPr>
          <w:rFonts w:ascii="Times New Roman" w:hAnsi="Times New Roman" w:cs="Times New Roman"/>
          <w:b/>
          <w:sz w:val="28"/>
          <w:szCs w:val="28"/>
        </w:rPr>
      </w:pPr>
    </w:p>
    <w:p w14:paraId="194AEC44" w14:textId="77777777" w:rsidR="00E454FE" w:rsidRPr="00E454FE" w:rsidRDefault="00E454FE" w:rsidP="00E454FE">
      <w:pPr>
        <w:spacing w:line="240" w:lineRule="auto"/>
        <w:jc w:val="center"/>
        <w:rPr>
          <w:rFonts w:ascii="Times New Roman" w:hAnsi="Times New Roman" w:cs="Times New Roman"/>
          <w:b/>
          <w:sz w:val="28"/>
        </w:rPr>
      </w:pPr>
      <w:r>
        <w:rPr>
          <w:rFonts w:ascii="Times New Roman" w:hAnsi="Times New Roman" w:cs="Times New Roman"/>
          <w:b/>
          <w:sz w:val="28"/>
          <w:szCs w:val="28"/>
        </w:rPr>
        <w:t xml:space="preserve">3.3. </w:t>
      </w:r>
      <w:r w:rsidRPr="00E454FE">
        <w:rPr>
          <w:rFonts w:ascii="Times New Roman" w:hAnsi="Times New Roman" w:cs="Times New Roman"/>
          <w:b/>
          <w:sz w:val="28"/>
        </w:rPr>
        <w:t xml:space="preserve">Формы организации </w:t>
      </w:r>
      <w:r>
        <w:rPr>
          <w:rFonts w:ascii="Times New Roman" w:hAnsi="Times New Roman" w:cs="Times New Roman"/>
          <w:b/>
          <w:sz w:val="28"/>
        </w:rPr>
        <w:t>коррекционно-развивающей работы.</w:t>
      </w:r>
    </w:p>
    <w:p w14:paraId="6A56A473" w14:textId="77777777" w:rsidR="00E454FE" w:rsidRDefault="00E454FE" w:rsidP="00E454FE">
      <w:pPr>
        <w:spacing w:line="240" w:lineRule="auto"/>
        <w:jc w:val="both"/>
        <w:rPr>
          <w:rFonts w:ascii="Times New Roman" w:hAnsi="Times New Roman" w:cs="Times New Roman"/>
          <w:sz w:val="28"/>
        </w:rPr>
      </w:pPr>
      <w:r>
        <w:rPr>
          <w:rFonts w:ascii="Times New Roman" w:hAnsi="Times New Roman" w:cs="Times New Roman"/>
          <w:sz w:val="28"/>
        </w:rPr>
        <w:tab/>
      </w:r>
      <w:r w:rsidRPr="00E454FE">
        <w:rPr>
          <w:rFonts w:ascii="Times New Roman" w:hAnsi="Times New Roman" w:cs="Times New Roman"/>
          <w:sz w:val="28"/>
        </w:rPr>
        <w:t xml:space="preserve">Основные формы организации коррекционно-образовательной деятельности с детьми индивидуальные и подгрупповые занятия. </w:t>
      </w:r>
    </w:p>
    <w:p w14:paraId="18EFAF04" w14:textId="77777777" w:rsidR="00E454FE" w:rsidRDefault="00E454FE" w:rsidP="00E454FE">
      <w:pPr>
        <w:spacing w:line="240" w:lineRule="auto"/>
        <w:jc w:val="both"/>
        <w:rPr>
          <w:rFonts w:ascii="Times New Roman" w:hAnsi="Times New Roman" w:cs="Times New Roman"/>
          <w:sz w:val="28"/>
        </w:rPr>
      </w:pPr>
      <w:r>
        <w:rPr>
          <w:rFonts w:ascii="Times New Roman" w:hAnsi="Times New Roman" w:cs="Times New Roman"/>
          <w:sz w:val="28"/>
        </w:rPr>
        <w:lastRenderedPageBreak/>
        <w:tab/>
      </w:r>
      <w:r w:rsidRPr="00E454FE">
        <w:rPr>
          <w:rFonts w:ascii="Times New Roman" w:hAnsi="Times New Roman" w:cs="Times New Roman"/>
          <w:sz w:val="28"/>
        </w:rPr>
        <w:t xml:space="preserve">Частота проведения индивидуальных занятий определяется характером и степенью выраженности нарушения, возрастом и индивидуальными психофизическими особенностями детей, не реже 2 раз в неделю с каждым ребенком группы, продолжительность индивидуальных занятий 15 минут. </w:t>
      </w:r>
    </w:p>
    <w:p w14:paraId="3E19DAC2" w14:textId="77777777" w:rsidR="00E454FE" w:rsidRDefault="00E454FE" w:rsidP="00E454FE">
      <w:pPr>
        <w:spacing w:line="240" w:lineRule="auto"/>
        <w:jc w:val="both"/>
        <w:rPr>
          <w:rFonts w:ascii="Times New Roman" w:hAnsi="Times New Roman" w:cs="Times New Roman"/>
          <w:sz w:val="28"/>
        </w:rPr>
      </w:pPr>
      <w:r>
        <w:rPr>
          <w:rFonts w:ascii="Times New Roman" w:hAnsi="Times New Roman" w:cs="Times New Roman"/>
          <w:sz w:val="28"/>
        </w:rPr>
        <w:tab/>
      </w:r>
      <w:r w:rsidRPr="00E454FE">
        <w:rPr>
          <w:rFonts w:ascii="Times New Roman" w:hAnsi="Times New Roman" w:cs="Times New Roman"/>
          <w:sz w:val="28"/>
        </w:rPr>
        <w:t xml:space="preserve">Для подгрупповой коррекционно-образовательной деятельности объединяются дети с учетом возраста и имеющихся нарушений психического развития, учитывая психоэмоциональный и коммуникативный статус ребенка, уровень его работоспособности. Подгрупповые занятия проводятся ежедневно в соответствии с графиком и режимом дня, согласно сетке часов и комплексному календарно-тематическому планированию (Приложение 2). </w:t>
      </w:r>
    </w:p>
    <w:p w14:paraId="00EA280F" w14:textId="77777777" w:rsidR="00E454FE" w:rsidRDefault="00E454FE" w:rsidP="00E454FE">
      <w:pPr>
        <w:spacing w:line="240" w:lineRule="auto"/>
        <w:jc w:val="both"/>
        <w:rPr>
          <w:rFonts w:ascii="Times New Roman" w:hAnsi="Times New Roman" w:cs="Times New Roman"/>
          <w:sz w:val="28"/>
        </w:rPr>
      </w:pPr>
      <w:r>
        <w:rPr>
          <w:rFonts w:ascii="Times New Roman" w:hAnsi="Times New Roman" w:cs="Times New Roman"/>
          <w:sz w:val="28"/>
        </w:rPr>
        <w:tab/>
      </w:r>
      <w:r w:rsidRPr="00E454FE">
        <w:rPr>
          <w:rFonts w:ascii="Times New Roman" w:hAnsi="Times New Roman" w:cs="Times New Roman"/>
          <w:sz w:val="28"/>
        </w:rPr>
        <w:t xml:space="preserve">Максимально допустимый объём образовательной нагрузки (в соответствии с СанПиН 2.4.1.3049-13 п.11.10, п.11.11, п.11.12)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31"/>
        <w:gridCol w:w="2364"/>
        <w:gridCol w:w="1817"/>
        <w:gridCol w:w="2314"/>
        <w:gridCol w:w="1384"/>
      </w:tblGrid>
      <w:tr w:rsidR="00D04F35" w:rsidRPr="00E454FE" w14:paraId="0233E973" w14:textId="77777777" w:rsidTr="00D04F35">
        <w:trPr>
          <w:tblCellSpacing w:w="0" w:type="dxa"/>
        </w:trPr>
        <w:tc>
          <w:tcPr>
            <w:tcW w:w="1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320F8A49"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Возрастная группа</w:t>
            </w:r>
          </w:p>
        </w:tc>
        <w:tc>
          <w:tcPr>
            <w:tcW w:w="2364"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938ED43"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Продолжительность непрерывной образовательной деятельности</w:t>
            </w:r>
          </w:p>
        </w:tc>
        <w:tc>
          <w:tcPr>
            <w:tcW w:w="4131"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37F2E10B"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Максимально допустимый объем образовательной нагрузки</w:t>
            </w:r>
          </w:p>
          <w:p w14:paraId="7BB03FF1"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(Временная длительность)</w:t>
            </w:r>
          </w:p>
        </w:tc>
        <w:tc>
          <w:tcPr>
            <w:tcW w:w="1384"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3391FA16"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Недельная нагрузка</w:t>
            </w:r>
          </w:p>
        </w:tc>
      </w:tr>
      <w:tr w:rsidR="00D04F35" w:rsidRPr="00E454FE" w14:paraId="3EE05CA4" w14:textId="77777777" w:rsidTr="00D04F35">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8F90E2" w14:textId="77777777" w:rsidR="00E454FE" w:rsidRPr="00E454FE" w:rsidRDefault="00E454FE" w:rsidP="00E454FE">
            <w:pPr>
              <w:spacing w:after="0" w:line="240" w:lineRule="auto"/>
              <w:rPr>
                <w:rFonts w:ascii="Times New Roman" w:eastAsia="Times New Roman" w:hAnsi="Times New Roman" w:cs="Times New Roman"/>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B5F91B" w14:textId="77777777" w:rsidR="00E454FE" w:rsidRPr="00E454FE" w:rsidRDefault="00E454FE" w:rsidP="00E454FE">
            <w:pPr>
              <w:spacing w:after="0" w:line="240" w:lineRule="auto"/>
              <w:rPr>
                <w:rFonts w:ascii="Times New Roman" w:eastAsia="Times New Roman" w:hAnsi="Times New Roman" w:cs="Times New Roman"/>
                <w:sz w:val="18"/>
                <w:szCs w:val="18"/>
                <w:lang w:eastAsia="ru-RU"/>
              </w:rPr>
            </w:pPr>
          </w:p>
        </w:tc>
        <w:tc>
          <w:tcPr>
            <w:tcW w:w="1817" w:type="dxa"/>
            <w:tcBorders>
              <w:top w:val="outset" w:sz="6" w:space="0" w:color="auto"/>
              <w:left w:val="outset" w:sz="6" w:space="0" w:color="auto"/>
              <w:bottom w:val="outset" w:sz="6" w:space="0" w:color="auto"/>
              <w:right w:val="outset" w:sz="6" w:space="0" w:color="auto"/>
            </w:tcBorders>
            <w:shd w:val="clear" w:color="auto" w:fill="FFFFFF"/>
            <w:hideMark/>
          </w:tcPr>
          <w:p w14:paraId="42226AD5"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I половина дня</w:t>
            </w:r>
          </w:p>
        </w:tc>
        <w:tc>
          <w:tcPr>
            <w:tcW w:w="2314" w:type="dxa"/>
            <w:tcBorders>
              <w:top w:val="outset" w:sz="6" w:space="0" w:color="auto"/>
              <w:left w:val="outset" w:sz="6" w:space="0" w:color="auto"/>
              <w:bottom w:val="outset" w:sz="6" w:space="0" w:color="auto"/>
              <w:right w:val="outset" w:sz="6" w:space="0" w:color="auto"/>
            </w:tcBorders>
            <w:shd w:val="clear" w:color="auto" w:fill="FFFFFF"/>
            <w:hideMark/>
          </w:tcPr>
          <w:p w14:paraId="3D69480B"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II половина дня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FD9F99" w14:textId="77777777" w:rsidR="00E454FE" w:rsidRPr="00E454FE" w:rsidRDefault="00E454FE" w:rsidP="00E454FE">
            <w:pPr>
              <w:spacing w:after="0" w:line="240" w:lineRule="auto"/>
              <w:rPr>
                <w:rFonts w:ascii="Times New Roman" w:eastAsia="Times New Roman" w:hAnsi="Times New Roman" w:cs="Times New Roman"/>
                <w:sz w:val="18"/>
                <w:szCs w:val="18"/>
                <w:lang w:eastAsia="ru-RU"/>
              </w:rPr>
            </w:pPr>
          </w:p>
        </w:tc>
      </w:tr>
      <w:tr w:rsidR="00D04F35" w:rsidRPr="00E454FE" w14:paraId="2D8B1693" w14:textId="77777777" w:rsidTr="00D04F35">
        <w:trPr>
          <w:tblCellSpacing w:w="0" w:type="dxa"/>
        </w:trPr>
        <w:tc>
          <w:tcPr>
            <w:tcW w:w="1931" w:type="dxa"/>
            <w:tcBorders>
              <w:top w:val="outset" w:sz="6" w:space="0" w:color="auto"/>
              <w:left w:val="outset" w:sz="6" w:space="0" w:color="auto"/>
              <w:bottom w:val="outset" w:sz="6" w:space="0" w:color="auto"/>
              <w:right w:val="outset" w:sz="6" w:space="0" w:color="auto"/>
            </w:tcBorders>
            <w:shd w:val="clear" w:color="auto" w:fill="FFFFFF"/>
            <w:hideMark/>
          </w:tcPr>
          <w:p w14:paraId="4815A00B" w14:textId="77777777" w:rsidR="00D04F35" w:rsidRPr="00D04F35" w:rsidRDefault="00E454FE" w:rsidP="00E454FE">
            <w:pPr>
              <w:spacing w:after="0" w:line="240" w:lineRule="auto"/>
              <w:rPr>
                <w:rFonts w:ascii="Times New Roman" w:eastAsia="Times New Roman" w:hAnsi="Times New Roman" w:cs="Times New Roman"/>
                <w:sz w:val="24"/>
                <w:szCs w:val="24"/>
                <w:lang w:eastAsia="ru-RU"/>
              </w:rPr>
            </w:pPr>
            <w:r w:rsidRPr="00E454FE">
              <w:rPr>
                <w:rFonts w:ascii="Times New Roman" w:eastAsia="Times New Roman" w:hAnsi="Times New Roman" w:cs="Times New Roman"/>
                <w:sz w:val="24"/>
                <w:szCs w:val="24"/>
                <w:lang w:eastAsia="ru-RU"/>
              </w:rPr>
              <w:t>Старшая</w:t>
            </w:r>
          </w:p>
          <w:p w14:paraId="00A99F77" w14:textId="77777777" w:rsidR="00E454FE" w:rsidRPr="00E454FE" w:rsidRDefault="00E454FE" w:rsidP="00E454FE">
            <w:pPr>
              <w:spacing w:after="0" w:line="240" w:lineRule="auto"/>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(5-6 лет)</w:t>
            </w:r>
          </w:p>
        </w:tc>
        <w:tc>
          <w:tcPr>
            <w:tcW w:w="2364" w:type="dxa"/>
            <w:tcBorders>
              <w:top w:val="outset" w:sz="6" w:space="0" w:color="auto"/>
              <w:left w:val="outset" w:sz="6" w:space="0" w:color="auto"/>
              <w:bottom w:val="outset" w:sz="6" w:space="0" w:color="auto"/>
              <w:right w:val="outset" w:sz="6" w:space="0" w:color="auto"/>
            </w:tcBorders>
            <w:shd w:val="clear" w:color="auto" w:fill="FFFFFF"/>
            <w:hideMark/>
          </w:tcPr>
          <w:p w14:paraId="06574711"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25 мин.</w:t>
            </w:r>
          </w:p>
        </w:tc>
        <w:tc>
          <w:tcPr>
            <w:tcW w:w="1817" w:type="dxa"/>
            <w:tcBorders>
              <w:top w:val="outset" w:sz="6" w:space="0" w:color="auto"/>
              <w:left w:val="outset" w:sz="6" w:space="0" w:color="auto"/>
              <w:bottom w:val="outset" w:sz="6" w:space="0" w:color="auto"/>
              <w:right w:val="outset" w:sz="6" w:space="0" w:color="auto"/>
            </w:tcBorders>
            <w:shd w:val="clear" w:color="auto" w:fill="FFFFFF"/>
            <w:hideMark/>
          </w:tcPr>
          <w:p w14:paraId="5D4DF872"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50 мин.</w:t>
            </w:r>
          </w:p>
        </w:tc>
        <w:tc>
          <w:tcPr>
            <w:tcW w:w="2314" w:type="dxa"/>
            <w:tcBorders>
              <w:top w:val="outset" w:sz="6" w:space="0" w:color="auto"/>
              <w:left w:val="outset" w:sz="6" w:space="0" w:color="auto"/>
              <w:bottom w:val="outset" w:sz="6" w:space="0" w:color="auto"/>
              <w:right w:val="outset" w:sz="6" w:space="0" w:color="auto"/>
            </w:tcBorders>
            <w:shd w:val="clear" w:color="auto" w:fill="FFFFFF"/>
            <w:hideMark/>
          </w:tcPr>
          <w:p w14:paraId="13410544"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25 мин.</w:t>
            </w:r>
          </w:p>
          <w:p w14:paraId="4073BFBE"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Не &gt;2 раз в неделю</w:t>
            </w:r>
          </w:p>
        </w:tc>
        <w:tc>
          <w:tcPr>
            <w:tcW w:w="1384" w:type="dxa"/>
            <w:tcBorders>
              <w:top w:val="outset" w:sz="6" w:space="0" w:color="auto"/>
              <w:left w:val="outset" w:sz="6" w:space="0" w:color="auto"/>
              <w:bottom w:val="outset" w:sz="6" w:space="0" w:color="auto"/>
              <w:right w:val="outset" w:sz="6" w:space="0" w:color="auto"/>
            </w:tcBorders>
            <w:shd w:val="clear" w:color="auto" w:fill="FFFFFF"/>
            <w:hideMark/>
          </w:tcPr>
          <w:p w14:paraId="338FC526" w14:textId="77777777" w:rsidR="00E454FE" w:rsidRPr="00E454FE" w:rsidRDefault="00E454FE" w:rsidP="00E454FE">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E454FE">
              <w:rPr>
                <w:rFonts w:ascii="Times New Roman" w:eastAsia="Times New Roman" w:hAnsi="Times New Roman" w:cs="Times New Roman"/>
                <w:sz w:val="24"/>
                <w:szCs w:val="24"/>
                <w:lang w:eastAsia="ru-RU"/>
              </w:rPr>
              <w:t>6 ч. 25 мин</w:t>
            </w:r>
          </w:p>
        </w:tc>
      </w:tr>
    </w:tbl>
    <w:p w14:paraId="24E8622E" w14:textId="77777777" w:rsidR="004A6D7C" w:rsidRDefault="004A6D7C" w:rsidP="004A6D7C">
      <w:pPr>
        <w:spacing w:line="240" w:lineRule="auto"/>
        <w:rPr>
          <w:rFonts w:ascii="Times New Roman" w:hAnsi="Times New Roman" w:cs="Times New Roman"/>
          <w:b/>
          <w:sz w:val="28"/>
          <w:szCs w:val="28"/>
        </w:rPr>
      </w:pPr>
    </w:p>
    <w:p w14:paraId="559E535F" w14:textId="13BD46D4" w:rsidR="005C13EA" w:rsidRPr="005C13EA" w:rsidRDefault="005C13EA" w:rsidP="005C13EA">
      <w:pPr>
        <w:spacing w:line="240" w:lineRule="auto"/>
        <w:jc w:val="center"/>
        <w:rPr>
          <w:rFonts w:ascii="Times New Roman" w:hAnsi="Times New Roman" w:cs="Times New Roman"/>
          <w:b/>
          <w:sz w:val="28"/>
          <w:szCs w:val="28"/>
        </w:rPr>
      </w:pPr>
      <w:r w:rsidRPr="005C13EA">
        <w:rPr>
          <w:rFonts w:ascii="Times New Roman" w:hAnsi="Times New Roman" w:cs="Times New Roman"/>
          <w:b/>
          <w:sz w:val="28"/>
          <w:szCs w:val="28"/>
        </w:rPr>
        <w:t xml:space="preserve">3.4. Материально-техническое обеспечение учителя </w:t>
      </w:r>
      <w:r w:rsidR="008200E0">
        <w:rPr>
          <w:rFonts w:ascii="Times New Roman" w:hAnsi="Times New Roman" w:cs="Times New Roman"/>
          <w:b/>
          <w:sz w:val="28"/>
          <w:szCs w:val="28"/>
        </w:rPr>
        <w:t xml:space="preserve">- </w:t>
      </w:r>
      <w:r w:rsidRPr="005C13EA">
        <w:rPr>
          <w:rFonts w:ascii="Times New Roman" w:hAnsi="Times New Roman" w:cs="Times New Roman"/>
          <w:b/>
          <w:sz w:val="28"/>
          <w:szCs w:val="28"/>
        </w:rPr>
        <w:t>дефектолога.</w:t>
      </w:r>
    </w:p>
    <w:p w14:paraId="35F14C56" w14:textId="77777777" w:rsidR="005C13EA" w:rsidRPr="005C13EA" w:rsidRDefault="005C13EA" w:rsidP="003F7AF3">
      <w:pPr>
        <w:spacing w:line="240" w:lineRule="auto"/>
        <w:jc w:val="both"/>
        <w:rPr>
          <w:rFonts w:ascii="Times New Roman" w:hAnsi="Times New Roman" w:cs="Times New Roman"/>
          <w:sz w:val="28"/>
          <w:szCs w:val="28"/>
        </w:rPr>
      </w:pPr>
      <w:r w:rsidRPr="005C13EA">
        <w:rPr>
          <w:rFonts w:ascii="Times New Roman" w:hAnsi="Times New Roman" w:cs="Times New Roman"/>
          <w:b/>
          <w:sz w:val="28"/>
          <w:szCs w:val="28"/>
        </w:rPr>
        <w:tab/>
      </w:r>
      <w:r w:rsidRPr="005C13EA">
        <w:rPr>
          <w:rFonts w:ascii="Times New Roman" w:hAnsi="Times New Roman" w:cs="Times New Roman"/>
          <w:sz w:val="28"/>
          <w:szCs w:val="28"/>
        </w:rPr>
        <w:t xml:space="preserve">Предметно-пространственная среда: </w:t>
      </w:r>
    </w:p>
    <w:p w14:paraId="050A5D82" w14:textId="77777777" w:rsidR="005C13EA" w:rsidRPr="005C13EA" w:rsidRDefault="005C13EA" w:rsidP="003F7AF3">
      <w:pPr>
        <w:pStyle w:val="a4"/>
        <w:numPr>
          <w:ilvl w:val="0"/>
          <w:numId w:val="16"/>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Стол и стулья для учителя-дефектолога и воспитанников </w:t>
      </w:r>
      <w:r w:rsidRPr="005C13EA">
        <w:rPr>
          <w:rFonts w:ascii="Times New Roman" w:hAnsi="Times New Roman" w:cs="Times New Roman"/>
          <w:sz w:val="28"/>
          <w:szCs w:val="28"/>
        </w:rPr>
        <w:tab/>
      </w:r>
    </w:p>
    <w:p w14:paraId="79B1E4AB" w14:textId="77777777" w:rsidR="005C13EA" w:rsidRPr="005C13EA" w:rsidRDefault="005C13EA" w:rsidP="003F7AF3">
      <w:pPr>
        <w:pStyle w:val="a4"/>
        <w:numPr>
          <w:ilvl w:val="0"/>
          <w:numId w:val="16"/>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Шкаф для методической литературы </w:t>
      </w:r>
    </w:p>
    <w:p w14:paraId="389E66E9" w14:textId="77777777" w:rsidR="005C13EA" w:rsidRPr="005C13EA" w:rsidRDefault="005C13EA" w:rsidP="003F7AF3">
      <w:pPr>
        <w:pStyle w:val="a4"/>
        <w:numPr>
          <w:ilvl w:val="0"/>
          <w:numId w:val="16"/>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Шкафы для пособий, дидактических игр </w:t>
      </w:r>
    </w:p>
    <w:p w14:paraId="2FDEDCFA" w14:textId="77777777" w:rsidR="005C13EA" w:rsidRPr="005C13EA" w:rsidRDefault="005C13EA" w:rsidP="003F7AF3">
      <w:pPr>
        <w:pStyle w:val="a4"/>
        <w:numPr>
          <w:ilvl w:val="0"/>
          <w:numId w:val="16"/>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Магнитная доска </w:t>
      </w:r>
    </w:p>
    <w:p w14:paraId="13D01E9E" w14:textId="77777777" w:rsidR="005C13EA" w:rsidRPr="005C13EA" w:rsidRDefault="005C13EA" w:rsidP="003F7AF3">
      <w:pPr>
        <w:spacing w:line="240" w:lineRule="auto"/>
        <w:jc w:val="both"/>
        <w:rPr>
          <w:rFonts w:ascii="Times New Roman" w:hAnsi="Times New Roman" w:cs="Times New Roman"/>
          <w:sz w:val="28"/>
          <w:szCs w:val="28"/>
        </w:rPr>
      </w:pPr>
      <w:r w:rsidRPr="005C13EA">
        <w:rPr>
          <w:rFonts w:ascii="Times New Roman" w:hAnsi="Times New Roman" w:cs="Times New Roman"/>
          <w:sz w:val="28"/>
          <w:szCs w:val="28"/>
        </w:rPr>
        <w:t xml:space="preserve">Дидактические игры и пособия: </w:t>
      </w:r>
    </w:p>
    <w:p w14:paraId="323344ED" w14:textId="77777777" w:rsidR="005C13EA" w:rsidRPr="005C13EA" w:rsidRDefault="005C13EA" w:rsidP="003F7AF3">
      <w:pPr>
        <w:spacing w:line="240" w:lineRule="auto"/>
        <w:jc w:val="both"/>
        <w:rPr>
          <w:rFonts w:ascii="Times New Roman" w:hAnsi="Times New Roman" w:cs="Times New Roman"/>
          <w:sz w:val="28"/>
          <w:szCs w:val="28"/>
        </w:rPr>
      </w:pPr>
      <w:r w:rsidRPr="005C13EA">
        <w:rPr>
          <w:rFonts w:ascii="Times New Roman" w:hAnsi="Times New Roman" w:cs="Times New Roman"/>
          <w:sz w:val="28"/>
          <w:szCs w:val="28"/>
        </w:rPr>
        <w:t xml:space="preserve">Образовательная область «Познавательное развитие» Ознакомление с окружающим миром: </w:t>
      </w:r>
    </w:p>
    <w:p w14:paraId="73E81468"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иллюстрации по лексическим темам; </w:t>
      </w:r>
    </w:p>
    <w:p w14:paraId="2963D198"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дидактические игры: «Профессии», серия игр «Умные карточки», «Предметы из сюжетов», «Четыре сезона», «Одинаковое-разное», «Мой дом», «Времена года», «Собери картинки», «Чей детеныш?», «Кто как голос подает?», </w:t>
      </w:r>
    </w:p>
    <w:p w14:paraId="756C78C6"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кубики по лексическим темам (4, 6, 8, 12 частей); </w:t>
      </w:r>
    </w:p>
    <w:p w14:paraId="5D624BD9"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 разрезные картинки; </w:t>
      </w:r>
    </w:p>
    <w:p w14:paraId="1F04B0DB"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игрушки, муляжи по лексическим темам. </w:t>
      </w:r>
    </w:p>
    <w:p w14:paraId="1201800D" w14:textId="77777777" w:rsidR="005C13EA" w:rsidRPr="005C13EA" w:rsidRDefault="005C13EA" w:rsidP="003F7AF3">
      <w:pPr>
        <w:spacing w:line="240" w:lineRule="auto"/>
        <w:jc w:val="both"/>
        <w:rPr>
          <w:rFonts w:ascii="Times New Roman" w:hAnsi="Times New Roman" w:cs="Times New Roman"/>
          <w:sz w:val="28"/>
          <w:szCs w:val="28"/>
        </w:rPr>
      </w:pPr>
      <w:r w:rsidRPr="005C13EA">
        <w:rPr>
          <w:rFonts w:ascii="Times New Roman" w:hAnsi="Times New Roman" w:cs="Times New Roman"/>
          <w:sz w:val="28"/>
          <w:szCs w:val="28"/>
        </w:rPr>
        <w:t xml:space="preserve">Формирование элементарных математических представлений: </w:t>
      </w:r>
    </w:p>
    <w:p w14:paraId="5E9A38EE"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lastRenderedPageBreak/>
        <w:t xml:space="preserve">игры для формирования сенсорных эталонов (цвет, форма, величина): пирамидки, вкладыши, матрешки, Монтессори-материалы, кубики, «Почтовый» ящик», крупный мелкий конструктор; </w:t>
      </w:r>
    </w:p>
    <w:p w14:paraId="5D86E3DE"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раздаточный и счетный материал; </w:t>
      </w:r>
    </w:p>
    <w:p w14:paraId="1AE09A96"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пеналы с цифрами, геометрическими фигурами; </w:t>
      </w:r>
    </w:p>
    <w:p w14:paraId="3597254A"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Монтессори-материалы; </w:t>
      </w:r>
    </w:p>
    <w:p w14:paraId="027E5596" w14:textId="77777777" w:rsidR="005C13EA" w:rsidRPr="005C13EA" w:rsidRDefault="005C13EA" w:rsidP="003F7AF3">
      <w:pPr>
        <w:pStyle w:val="a4"/>
        <w:numPr>
          <w:ilvl w:val="0"/>
          <w:numId w:val="17"/>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дидактические игры («Веселый счет», «Веселые цифры», «Числовой поезд», «Улитка с цифрами», «Часы-вкладыши», «Занимательная палитра», «Подбери по цвету и форме»). </w:t>
      </w:r>
    </w:p>
    <w:p w14:paraId="43A61CD4" w14:textId="77777777" w:rsidR="005C13EA" w:rsidRPr="005C13EA" w:rsidRDefault="005C13EA" w:rsidP="003F7AF3">
      <w:pPr>
        <w:spacing w:line="240" w:lineRule="auto"/>
        <w:jc w:val="both"/>
        <w:rPr>
          <w:rFonts w:ascii="Times New Roman" w:hAnsi="Times New Roman" w:cs="Times New Roman"/>
          <w:sz w:val="28"/>
          <w:szCs w:val="28"/>
        </w:rPr>
      </w:pPr>
      <w:r w:rsidRPr="005C13EA">
        <w:rPr>
          <w:rFonts w:ascii="Times New Roman" w:hAnsi="Times New Roman" w:cs="Times New Roman"/>
          <w:sz w:val="28"/>
          <w:szCs w:val="28"/>
        </w:rPr>
        <w:t xml:space="preserve">Развитие речи: </w:t>
      </w:r>
    </w:p>
    <w:p w14:paraId="56ACD9D7" w14:textId="77777777" w:rsidR="005C13EA" w:rsidRPr="005C13EA" w:rsidRDefault="005C13EA" w:rsidP="003F7AF3">
      <w:pPr>
        <w:pStyle w:val="a4"/>
        <w:numPr>
          <w:ilvl w:val="0"/>
          <w:numId w:val="18"/>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дидактические игры («Умные карточки», «Учу буквы», «Глаголы в картинках», «Расскажи про детский сад», «Азбука в картинках на магнитах», «предметы из сюжетов», «Готов ли ты к школе?», «Мои любимые сказки», «Почитай-ка», «Все профессии важны», «Прочитай по первым буквам», «Слова наоборот», «Развиваем речь», «Одинаковое-разное») </w:t>
      </w:r>
    </w:p>
    <w:p w14:paraId="402E025E" w14:textId="77777777" w:rsidR="005C13EA" w:rsidRPr="005C13EA" w:rsidRDefault="005C13EA" w:rsidP="003F7AF3">
      <w:pPr>
        <w:pStyle w:val="a4"/>
        <w:numPr>
          <w:ilvl w:val="0"/>
          <w:numId w:val="18"/>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кубики с буквами, «Мякиши»; </w:t>
      </w:r>
    </w:p>
    <w:p w14:paraId="401DB441" w14:textId="77777777" w:rsidR="005C13EA" w:rsidRPr="005C13EA" w:rsidRDefault="005C13EA" w:rsidP="003F7AF3">
      <w:pPr>
        <w:pStyle w:val="a4"/>
        <w:numPr>
          <w:ilvl w:val="0"/>
          <w:numId w:val="18"/>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иллюстрации по лексическим темам, «Круглый год»; </w:t>
      </w:r>
    </w:p>
    <w:p w14:paraId="4E98EEDD" w14:textId="77777777" w:rsidR="005C13EA" w:rsidRPr="005C13EA" w:rsidRDefault="005C13EA" w:rsidP="003F7AF3">
      <w:pPr>
        <w:pStyle w:val="a4"/>
        <w:numPr>
          <w:ilvl w:val="0"/>
          <w:numId w:val="18"/>
        </w:numPr>
        <w:spacing w:line="240" w:lineRule="auto"/>
        <w:ind w:left="0" w:firstLine="0"/>
        <w:jc w:val="both"/>
        <w:rPr>
          <w:rFonts w:ascii="Times New Roman" w:hAnsi="Times New Roman" w:cs="Times New Roman"/>
          <w:sz w:val="28"/>
          <w:szCs w:val="28"/>
        </w:rPr>
      </w:pPr>
      <w:r w:rsidRPr="005C13EA">
        <w:rPr>
          <w:rFonts w:ascii="Times New Roman" w:hAnsi="Times New Roman" w:cs="Times New Roman"/>
          <w:sz w:val="28"/>
          <w:szCs w:val="28"/>
        </w:rPr>
        <w:t xml:space="preserve"> коллажи с буквами.</w:t>
      </w:r>
    </w:p>
    <w:p w14:paraId="72B7BC9F" w14:textId="77777777" w:rsidR="00123232" w:rsidRDefault="00123232" w:rsidP="00C54702">
      <w:pPr>
        <w:spacing w:line="240" w:lineRule="auto"/>
        <w:rPr>
          <w:rFonts w:ascii="Times New Roman" w:hAnsi="Times New Roman" w:cs="Times New Roman"/>
          <w:b/>
          <w:sz w:val="28"/>
          <w:szCs w:val="28"/>
        </w:rPr>
      </w:pPr>
    </w:p>
    <w:p w14:paraId="33E39885" w14:textId="77777777" w:rsidR="003F7AF3" w:rsidRDefault="003F7AF3" w:rsidP="005C13EA">
      <w:pPr>
        <w:spacing w:line="240" w:lineRule="auto"/>
        <w:jc w:val="center"/>
        <w:rPr>
          <w:rFonts w:ascii="Times New Roman" w:hAnsi="Times New Roman" w:cs="Times New Roman"/>
          <w:b/>
          <w:sz w:val="28"/>
          <w:szCs w:val="28"/>
        </w:rPr>
      </w:pPr>
    </w:p>
    <w:p w14:paraId="020B3D21" w14:textId="77777777" w:rsidR="004A6D7C" w:rsidRDefault="004A6D7C" w:rsidP="005C13EA">
      <w:pPr>
        <w:spacing w:line="240" w:lineRule="auto"/>
        <w:jc w:val="center"/>
        <w:rPr>
          <w:rFonts w:ascii="Times New Roman" w:hAnsi="Times New Roman" w:cs="Times New Roman"/>
          <w:b/>
          <w:sz w:val="28"/>
          <w:szCs w:val="28"/>
        </w:rPr>
      </w:pPr>
    </w:p>
    <w:p w14:paraId="0434DA3B" w14:textId="77777777" w:rsidR="004A6D7C" w:rsidRDefault="004A6D7C" w:rsidP="005C13EA">
      <w:pPr>
        <w:spacing w:line="240" w:lineRule="auto"/>
        <w:jc w:val="center"/>
        <w:rPr>
          <w:rFonts w:ascii="Times New Roman" w:hAnsi="Times New Roman" w:cs="Times New Roman"/>
          <w:b/>
          <w:sz w:val="28"/>
          <w:szCs w:val="28"/>
        </w:rPr>
      </w:pPr>
    </w:p>
    <w:p w14:paraId="7AA4C899" w14:textId="77777777" w:rsidR="004A6D7C" w:rsidRDefault="004A6D7C" w:rsidP="005C13EA">
      <w:pPr>
        <w:spacing w:line="240" w:lineRule="auto"/>
        <w:jc w:val="center"/>
        <w:rPr>
          <w:rFonts w:ascii="Times New Roman" w:hAnsi="Times New Roman" w:cs="Times New Roman"/>
          <w:b/>
          <w:sz w:val="28"/>
          <w:szCs w:val="28"/>
        </w:rPr>
      </w:pPr>
    </w:p>
    <w:p w14:paraId="1EB08B23" w14:textId="77777777" w:rsidR="004A6D7C" w:rsidRDefault="004A6D7C" w:rsidP="005C13EA">
      <w:pPr>
        <w:spacing w:line="240" w:lineRule="auto"/>
        <w:jc w:val="center"/>
        <w:rPr>
          <w:rFonts w:ascii="Times New Roman" w:hAnsi="Times New Roman" w:cs="Times New Roman"/>
          <w:b/>
          <w:sz w:val="28"/>
          <w:szCs w:val="28"/>
        </w:rPr>
      </w:pPr>
    </w:p>
    <w:p w14:paraId="75D6881E" w14:textId="77777777" w:rsidR="004A6D7C" w:rsidRDefault="004A6D7C" w:rsidP="005C13EA">
      <w:pPr>
        <w:spacing w:line="240" w:lineRule="auto"/>
        <w:jc w:val="center"/>
        <w:rPr>
          <w:rFonts w:ascii="Times New Roman" w:hAnsi="Times New Roman" w:cs="Times New Roman"/>
          <w:b/>
          <w:sz w:val="28"/>
          <w:szCs w:val="28"/>
        </w:rPr>
      </w:pPr>
    </w:p>
    <w:p w14:paraId="4230CEE6" w14:textId="77777777" w:rsidR="004A6D7C" w:rsidRDefault="004A6D7C" w:rsidP="005C13EA">
      <w:pPr>
        <w:spacing w:line="240" w:lineRule="auto"/>
        <w:jc w:val="center"/>
        <w:rPr>
          <w:rFonts w:ascii="Times New Roman" w:hAnsi="Times New Roman" w:cs="Times New Roman"/>
          <w:b/>
          <w:sz w:val="28"/>
          <w:szCs w:val="28"/>
        </w:rPr>
      </w:pPr>
    </w:p>
    <w:p w14:paraId="657E2BE3" w14:textId="77777777" w:rsidR="004A6D7C" w:rsidRDefault="004A6D7C" w:rsidP="005C13EA">
      <w:pPr>
        <w:spacing w:line="240" w:lineRule="auto"/>
        <w:jc w:val="center"/>
        <w:rPr>
          <w:rFonts w:ascii="Times New Roman" w:hAnsi="Times New Roman" w:cs="Times New Roman"/>
          <w:b/>
          <w:sz w:val="28"/>
          <w:szCs w:val="28"/>
        </w:rPr>
      </w:pPr>
    </w:p>
    <w:p w14:paraId="3466979B" w14:textId="77777777" w:rsidR="004A6D7C" w:rsidRDefault="004A6D7C" w:rsidP="005C13EA">
      <w:pPr>
        <w:spacing w:line="240" w:lineRule="auto"/>
        <w:jc w:val="center"/>
        <w:rPr>
          <w:rFonts w:ascii="Times New Roman" w:hAnsi="Times New Roman" w:cs="Times New Roman"/>
          <w:b/>
          <w:sz w:val="28"/>
          <w:szCs w:val="28"/>
        </w:rPr>
      </w:pPr>
    </w:p>
    <w:p w14:paraId="5ED2DD9D" w14:textId="77777777" w:rsidR="004A6D7C" w:rsidRDefault="004A6D7C" w:rsidP="005C13EA">
      <w:pPr>
        <w:spacing w:line="240" w:lineRule="auto"/>
        <w:jc w:val="center"/>
        <w:rPr>
          <w:rFonts w:ascii="Times New Roman" w:hAnsi="Times New Roman" w:cs="Times New Roman"/>
          <w:b/>
          <w:sz w:val="28"/>
          <w:szCs w:val="28"/>
        </w:rPr>
      </w:pPr>
    </w:p>
    <w:p w14:paraId="5A8CB4BD" w14:textId="77777777" w:rsidR="004A6D7C" w:rsidRDefault="004A6D7C" w:rsidP="005C13EA">
      <w:pPr>
        <w:spacing w:line="240" w:lineRule="auto"/>
        <w:jc w:val="center"/>
        <w:rPr>
          <w:rFonts w:ascii="Times New Roman" w:hAnsi="Times New Roman" w:cs="Times New Roman"/>
          <w:b/>
          <w:sz w:val="28"/>
          <w:szCs w:val="28"/>
        </w:rPr>
      </w:pPr>
    </w:p>
    <w:p w14:paraId="62FE954B" w14:textId="77777777" w:rsidR="004A6D7C" w:rsidRDefault="004A6D7C" w:rsidP="005C13EA">
      <w:pPr>
        <w:spacing w:line="240" w:lineRule="auto"/>
        <w:jc w:val="center"/>
        <w:rPr>
          <w:rFonts w:ascii="Times New Roman" w:hAnsi="Times New Roman" w:cs="Times New Roman"/>
          <w:b/>
          <w:sz w:val="28"/>
          <w:szCs w:val="28"/>
        </w:rPr>
      </w:pPr>
    </w:p>
    <w:p w14:paraId="5BB247E5" w14:textId="77777777" w:rsidR="004A6D7C" w:rsidRDefault="004A6D7C" w:rsidP="005C13EA">
      <w:pPr>
        <w:spacing w:line="240" w:lineRule="auto"/>
        <w:jc w:val="center"/>
        <w:rPr>
          <w:rFonts w:ascii="Times New Roman" w:hAnsi="Times New Roman" w:cs="Times New Roman"/>
          <w:b/>
          <w:sz w:val="28"/>
          <w:szCs w:val="28"/>
        </w:rPr>
      </w:pPr>
    </w:p>
    <w:p w14:paraId="617CFA60" w14:textId="77777777" w:rsidR="004A6D7C" w:rsidRDefault="004A6D7C" w:rsidP="005C13EA">
      <w:pPr>
        <w:spacing w:line="240" w:lineRule="auto"/>
        <w:jc w:val="center"/>
        <w:rPr>
          <w:rFonts w:ascii="Times New Roman" w:hAnsi="Times New Roman" w:cs="Times New Roman"/>
          <w:b/>
          <w:sz w:val="28"/>
          <w:szCs w:val="28"/>
        </w:rPr>
      </w:pPr>
    </w:p>
    <w:p w14:paraId="0DCC1ED8" w14:textId="0E357559" w:rsidR="005C13EA" w:rsidRDefault="005C13EA" w:rsidP="005C13EA">
      <w:pPr>
        <w:spacing w:line="240" w:lineRule="auto"/>
        <w:jc w:val="center"/>
        <w:rPr>
          <w:rFonts w:ascii="Times New Roman" w:hAnsi="Times New Roman" w:cs="Times New Roman"/>
          <w:b/>
          <w:sz w:val="28"/>
          <w:szCs w:val="28"/>
        </w:rPr>
      </w:pPr>
      <w:r w:rsidRPr="005C13EA">
        <w:rPr>
          <w:rFonts w:ascii="Times New Roman" w:hAnsi="Times New Roman" w:cs="Times New Roman"/>
          <w:b/>
          <w:sz w:val="28"/>
          <w:szCs w:val="28"/>
        </w:rPr>
        <w:lastRenderedPageBreak/>
        <w:t>Список</w:t>
      </w:r>
      <w:r w:rsidR="003F7AF3">
        <w:rPr>
          <w:rFonts w:ascii="Times New Roman" w:hAnsi="Times New Roman" w:cs="Times New Roman"/>
          <w:b/>
          <w:sz w:val="28"/>
          <w:szCs w:val="28"/>
        </w:rPr>
        <w:t xml:space="preserve"> использованной и рекомендуемой</w:t>
      </w:r>
      <w:r w:rsidRPr="005C13EA">
        <w:rPr>
          <w:rFonts w:ascii="Times New Roman" w:hAnsi="Times New Roman" w:cs="Times New Roman"/>
          <w:b/>
          <w:sz w:val="28"/>
          <w:szCs w:val="28"/>
        </w:rPr>
        <w:t xml:space="preserve"> литературы.</w:t>
      </w:r>
    </w:p>
    <w:p w14:paraId="6AC7FA57" w14:textId="4C8BA20E"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Баряева Л.Б. Формирование элементарных математических представлений у дошкольников (с проблемами в развитии): Учебно</w:t>
      </w:r>
      <w:r w:rsidR="003F7AF3" w:rsidRPr="003F7AF3">
        <w:rPr>
          <w:rFonts w:ascii="Times New Roman" w:hAnsi="Times New Roman" w:cs="Times New Roman"/>
          <w:sz w:val="28"/>
          <w:szCs w:val="28"/>
        </w:rPr>
        <w:t>-</w:t>
      </w:r>
      <w:r w:rsidRPr="003F7AF3">
        <w:rPr>
          <w:rFonts w:ascii="Times New Roman" w:hAnsi="Times New Roman" w:cs="Times New Roman"/>
          <w:sz w:val="28"/>
          <w:szCs w:val="28"/>
        </w:rPr>
        <w:t>методическое пособие. -СПб.: Изд-во РГПУ им. А.И. Герцена;</w:t>
      </w:r>
    </w:p>
    <w:p w14:paraId="14DBCC73" w14:textId="23D4D8EA"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Баряева Л.Б., Кондратьева С.Ю. Игры и логические упражнения с цифрами./Пособие</w:t>
      </w:r>
      <w:r w:rsidR="003F7AF3" w:rsidRPr="003F7AF3">
        <w:rPr>
          <w:rFonts w:ascii="Times New Roman" w:hAnsi="Times New Roman" w:cs="Times New Roman"/>
          <w:sz w:val="28"/>
          <w:szCs w:val="28"/>
        </w:rPr>
        <w:t xml:space="preserve"> </w:t>
      </w:r>
      <w:r w:rsidRPr="003F7AF3">
        <w:rPr>
          <w:rFonts w:ascii="Times New Roman" w:hAnsi="Times New Roman" w:cs="Times New Roman"/>
          <w:sz w:val="28"/>
          <w:szCs w:val="28"/>
        </w:rPr>
        <w:t>для детей старшего дошкольного возраста, СПб. - 2007 г.</w:t>
      </w:r>
    </w:p>
    <w:p w14:paraId="4F3F2088" w14:textId="507E7A5A"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Баряева Л.Б., Кондратьева С.Ю. Математика для дошкольников в играх и упражнениях./ СПб.- 2007 г.</w:t>
      </w:r>
    </w:p>
    <w:p w14:paraId="43CFE98F" w14:textId="05099A77"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Веракса Н.Е., Галимов О.Р. Позн</w:t>
      </w:r>
      <w:r w:rsidR="003F7AF3" w:rsidRPr="003F7AF3">
        <w:rPr>
          <w:rFonts w:ascii="Times New Roman" w:hAnsi="Times New Roman" w:cs="Times New Roman"/>
          <w:sz w:val="28"/>
          <w:szCs w:val="28"/>
        </w:rPr>
        <w:t>а</w:t>
      </w:r>
      <w:r w:rsidRPr="003F7AF3">
        <w:rPr>
          <w:rFonts w:ascii="Times New Roman" w:hAnsi="Times New Roman" w:cs="Times New Roman"/>
          <w:sz w:val="28"/>
          <w:szCs w:val="28"/>
        </w:rPr>
        <w:t>вательно-исследовательская деятельность дошкольников. Для работы с детьми 4-7 лет.- М. :МОЗАЙКА-СИНТЕЗ, 2012.;</w:t>
      </w:r>
    </w:p>
    <w:p w14:paraId="1A3FD8DC" w14:textId="4B0DF874"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Запорожец А. В., Усовой А. П. «Сенсорное воспитание дошкольников» 2000г.</w:t>
      </w:r>
    </w:p>
    <w:p w14:paraId="1E6F3575" w14:textId="646EED41"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Кондратьева С.Ю., Агапутова О.Е. «Коррекционно-игровые занятия в работе с дошкольниками с задержкой психического развития», 2008 г.</w:t>
      </w:r>
    </w:p>
    <w:p w14:paraId="2B629290" w14:textId="77777777"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7.Маркова Л.С. «Построение коррекционной среды для дошкольников с задержкой психического развития», 2005.</w:t>
      </w:r>
    </w:p>
    <w:p w14:paraId="7F9D559B" w14:textId="0EAA614C"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«Ознакомление с окружающим миром. Конспекты занятий для работы с детьми 4-5 лет с ЗПР». МОЗАЙКА – СИНТЕЗ, 2011.</w:t>
      </w:r>
    </w:p>
    <w:p w14:paraId="51EA1D75" w14:textId="57DB2F17"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«Развитие фонематического (речевого) восприятия с детьми 5-6 и 6-7. МОЗАЙКА – СИНТЕЗ, 2009.</w:t>
      </w:r>
    </w:p>
    <w:p w14:paraId="1D78FEFA" w14:textId="4FC1C624"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«Ознакомление с окружающим миром. Конспекты занятий для работы с детьми 5-6 лет с ЗПР». МОЗАЙКА – СИНТЕЗ, 2011.</w:t>
      </w:r>
    </w:p>
    <w:p w14:paraId="45DA7EC2" w14:textId="3C6D7F84"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«Ознакомление с окружающим миром. Конспекты занятий для работы с детьми 6-7 лет с ЗПР». МОЗАЙКА – СИНТЕЗ, 2011.</w:t>
      </w:r>
    </w:p>
    <w:p w14:paraId="6A3DAC52" w14:textId="06606E20"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«Развитие элементарных математических представлений. Конспекты занятий для работы с детьми 4-5 лет с ЗПР». МОЗАЙКА – СИНТЕЗ, 2009.</w:t>
      </w:r>
    </w:p>
    <w:p w14:paraId="5B08A971" w14:textId="19E8786B"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«Развитие элементарных математических представлений. Конспекты занятий для работы с детьми 5-6 лет с ЗПР». МОЗАЙКА – СИНТЕЗ, 2009.</w:t>
      </w:r>
    </w:p>
    <w:p w14:paraId="76594437" w14:textId="7B2A1EB1"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Морозова И.А., Пушкарева М.А. «Развитие элементарных математических представлений. Конспекты занятий для работы с детьми 6 - 7 лет с ЗПР». МОЗАЙКА – СИНТЕЗ, 2009.</w:t>
      </w:r>
    </w:p>
    <w:p w14:paraId="399E8B2B" w14:textId="77777777" w:rsidR="003F7AF3" w:rsidRPr="003F7AF3" w:rsidRDefault="003F7AF3"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Приказа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r w:rsidRPr="003F7AF3">
        <w:rPr>
          <w:rFonts w:ascii="Times New Roman" w:hAnsi="Times New Roman" w:cs="Times New Roman"/>
          <w:bCs/>
          <w:iCs/>
          <w:sz w:val="28"/>
          <w:szCs w:val="28"/>
        </w:rPr>
        <w:t>.</w:t>
      </w:r>
    </w:p>
    <w:p w14:paraId="124DB509" w14:textId="4C903D07" w:rsidR="003F7AF3" w:rsidRPr="003F7AF3" w:rsidRDefault="003F7AF3"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 xml:space="preserve">Приказа Министерства просвещения РФ от 24 ноября 2022 г. № 1022 "Об утверждении федеральной адаптированной образовательной программы </w:t>
      </w:r>
      <w:r w:rsidRPr="003F7AF3">
        <w:rPr>
          <w:rFonts w:ascii="Times New Roman" w:hAnsi="Times New Roman" w:cs="Times New Roman"/>
          <w:sz w:val="28"/>
          <w:szCs w:val="28"/>
        </w:rPr>
        <w:lastRenderedPageBreak/>
        <w:t>дошкольного образования для обучающихся с ограниченными возможностями здоровья"</w:t>
      </w:r>
    </w:p>
    <w:p w14:paraId="647FA761" w14:textId="77777777" w:rsidR="003F7AF3"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Романович О.А., Кольцова Е.П. Диагностика психофизических процессов и речевого развития детей 5-6 лет.-М.: Издательство ВЛАДОС, 2018;</w:t>
      </w:r>
    </w:p>
    <w:p w14:paraId="27CE2C4F" w14:textId="104515F3"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Романович О.А., Кольцова Е.П. Диагностика психофизических процессов и речевого развития детей 6-7 лет.-М.: Издательство ВЛАДОС, 2018;</w:t>
      </w:r>
    </w:p>
    <w:p w14:paraId="2B869D7B" w14:textId="4567B95C"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Ротарь Н.В., Карцева Т.В. «Занятия для детей с ЗПР»</w:t>
      </w:r>
    </w:p>
    <w:p w14:paraId="665435CC" w14:textId="373ECD19"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Шевченко С. Г. «Подготовка к коле детей с задержкой психического развития», книга первая, 2007.</w:t>
      </w:r>
    </w:p>
    <w:p w14:paraId="47A0C334" w14:textId="7F4F0747"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Шевченко С. Г. «Подготовка к коле детей с задержкой психического развития», книга вторая, 2004.</w:t>
      </w:r>
    </w:p>
    <w:p w14:paraId="7D6D7189" w14:textId="15D72EC6" w:rsidR="005C13EA" w:rsidRPr="003F7AF3" w:rsidRDefault="005C13EA" w:rsidP="003F7AF3">
      <w:pPr>
        <w:pStyle w:val="a4"/>
        <w:numPr>
          <w:ilvl w:val="0"/>
          <w:numId w:val="29"/>
        </w:numPr>
        <w:spacing w:line="240" w:lineRule="auto"/>
        <w:ind w:left="0" w:firstLine="426"/>
        <w:jc w:val="both"/>
        <w:rPr>
          <w:rFonts w:ascii="Times New Roman" w:hAnsi="Times New Roman" w:cs="Times New Roman"/>
          <w:sz w:val="28"/>
          <w:szCs w:val="28"/>
        </w:rPr>
      </w:pPr>
      <w:r w:rsidRPr="003F7AF3">
        <w:rPr>
          <w:rFonts w:ascii="Times New Roman" w:hAnsi="Times New Roman" w:cs="Times New Roman"/>
          <w:sz w:val="28"/>
          <w:szCs w:val="28"/>
        </w:rPr>
        <w:t>Шевченко С.Г. «Ознакомление с окружающим миром и развитие речи дошкольников с ЗПР» Пособие для дефектологов и воспитателей дошкольных учреждений, 2005.</w:t>
      </w:r>
    </w:p>
    <w:p w14:paraId="6AA99831" w14:textId="77777777" w:rsidR="005C13EA" w:rsidRDefault="005C13EA" w:rsidP="005C13EA">
      <w:pPr>
        <w:spacing w:line="240" w:lineRule="auto"/>
        <w:jc w:val="both"/>
        <w:rPr>
          <w:rFonts w:ascii="Times New Roman" w:hAnsi="Times New Roman" w:cs="Times New Roman"/>
          <w:sz w:val="28"/>
          <w:szCs w:val="28"/>
        </w:rPr>
      </w:pPr>
    </w:p>
    <w:p w14:paraId="074080B9" w14:textId="77777777" w:rsidR="005C13EA" w:rsidRDefault="005C13EA" w:rsidP="005C13EA">
      <w:pPr>
        <w:spacing w:line="240" w:lineRule="auto"/>
        <w:jc w:val="both"/>
        <w:rPr>
          <w:rFonts w:ascii="Times New Roman" w:hAnsi="Times New Roman" w:cs="Times New Roman"/>
          <w:sz w:val="28"/>
          <w:szCs w:val="28"/>
        </w:rPr>
      </w:pPr>
    </w:p>
    <w:p w14:paraId="5096E26B" w14:textId="77777777" w:rsidR="005C13EA" w:rsidRDefault="005C13EA" w:rsidP="005C13EA">
      <w:pPr>
        <w:spacing w:line="240" w:lineRule="auto"/>
        <w:jc w:val="both"/>
        <w:rPr>
          <w:rFonts w:ascii="Times New Roman" w:hAnsi="Times New Roman" w:cs="Times New Roman"/>
          <w:sz w:val="28"/>
          <w:szCs w:val="28"/>
        </w:rPr>
      </w:pPr>
    </w:p>
    <w:p w14:paraId="4778F8F7" w14:textId="77777777" w:rsidR="005C13EA" w:rsidRDefault="005C13EA" w:rsidP="005C13EA">
      <w:pPr>
        <w:spacing w:line="240" w:lineRule="auto"/>
        <w:jc w:val="both"/>
        <w:rPr>
          <w:rFonts w:ascii="Times New Roman" w:hAnsi="Times New Roman" w:cs="Times New Roman"/>
          <w:sz w:val="28"/>
          <w:szCs w:val="28"/>
        </w:rPr>
      </w:pPr>
    </w:p>
    <w:p w14:paraId="06F3EA42" w14:textId="77777777" w:rsidR="005C13EA" w:rsidRDefault="005C13EA" w:rsidP="005C13EA">
      <w:pPr>
        <w:spacing w:line="240" w:lineRule="auto"/>
        <w:jc w:val="both"/>
        <w:rPr>
          <w:rFonts w:ascii="Times New Roman" w:hAnsi="Times New Roman" w:cs="Times New Roman"/>
          <w:sz w:val="28"/>
          <w:szCs w:val="28"/>
        </w:rPr>
      </w:pPr>
    </w:p>
    <w:p w14:paraId="566EA73D" w14:textId="77777777" w:rsidR="005C13EA" w:rsidRDefault="005C13EA" w:rsidP="005C13EA">
      <w:pPr>
        <w:spacing w:line="240" w:lineRule="auto"/>
        <w:jc w:val="both"/>
        <w:rPr>
          <w:rFonts w:ascii="Times New Roman" w:hAnsi="Times New Roman" w:cs="Times New Roman"/>
          <w:sz w:val="28"/>
          <w:szCs w:val="28"/>
        </w:rPr>
      </w:pPr>
    </w:p>
    <w:p w14:paraId="6E12B104" w14:textId="77777777" w:rsidR="005C13EA" w:rsidRDefault="005C13EA" w:rsidP="005C13EA">
      <w:pPr>
        <w:spacing w:line="240" w:lineRule="auto"/>
        <w:jc w:val="both"/>
        <w:rPr>
          <w:rFonts w:ascii="Times New Roman" w:hAnsi="Times New Roman" w:cs="Times New Roman"/>
          <w:sz w:val="28"/>
          <w:szCs w:val="28"/>
        </w:rPr>
      </w:pPr>
    </w:p>
    <w:p w14:paraId="5E1DC8D5" w14:textId="77777777" w:rsidR="005C13EA" w:rsidRDefault="005C13EA" w:rsidP="005C13EA">
      <w:pPr>
        <w:spacing w:line="240" w:lineRule="auto"/>
        <w:jc w:val="both"/>
        <w:rPr>
          <w:rFonts w:ascii="Times New Roman" w:hAnsi="Times New Roman" w:cs="Times New Roman"/>
          <w:sz w:val="28"/>
          <w:szCs w:val="28"/>
        </w:rPr>
      </w:pPr>
    </w:p>
    <w:p w14:paraId="37AE8040" w14:textId="77777777" w:rsidR="005C13EA" w:rsidRDefault="005C13EA" w:rsidP="005C13EA">
      <w:pPr>
        <w:spacing w:line="240" w:lineRule="auto"/>
        <w:jc w:val="both"/>
        <w:rPr>
          <w:rFonts w:ascii="Times New Roman" w:hAnsi="Times New Roman" w:cs="Times New Roman"/>
          <w:sz w:val="28"/>
          <w:szCs w:val="28"/>
        </w:rPr>
      </w:pPr>
    </w:p>
    <w:p w14:paraId="3C7AEE2B" w14:textId="77777777" w:rsidR="005C13EA" w:rsidRDefault="005C13EA" w:rsidP="005C13EA">
      <w:pPr>
        <w:spacing w:line="240" w:lineRule="auto"/>
        <w:jc w:val="both"/>
        <w:rPr>
          <w:rFonts w:ascii="Times New Roman" w:hAnsi="Times New Roman" w:cs="Times New Roman"/>
          <w:sz w:val="28"/>
          <w:szCs w:val="28"/>
        </w:rPr>
      </w:pPr>
    </w:p>
    <w:p w14:paraId="530FB612" w14:textId="77777777" w:rsidR="005C13EA" w:rsidRDefault="005C13EA" w:rsidP="005C13EA">
      <w:pPr>
        <w:spacing w:line="240" w:lineRule="auto"/>
        <w:jc w:val="both"/>
        <w:rPr>
          <w:rFonts w:ascii="Times New Roman" w:hAnsi="Times New Roman" w:cs="Times New Roman"/>
          <w:sz w:val="28"/>
          <w:szCs w:val="28"/>
        </w:rPr>
      </w:pPr>
    </w:p>
    <w:p w14:paraId="1CC8B133" w14:textId="77777777" w:rsidR="005C13EA" w:rsidRDefault="005C13EA" w:rsidP="005C13EA">
      <w:pPr>
        <w:spacing w:line="240" w:lineRule="auto"/>
        <w:jc w:val="both"/>
        <w:rPr>
          <w:rFonts w:ascii="Times New Roman" w:hAnsi="Times New Roman" w:cs="Times New Roman"/>
          <w:sz w:val="28"/>
          <w:szCs w:val="28"/>
        </w:rPr>
      </w:pPr>
    </w:p>
    <w:p w14:paraId="5A42B124" w14:textId="77777777" w:rsidR="005C13EA" w:rsidRPr="005C13EA" w:rsidRDefault="005C13EA" w:rsidP="005C13EA">
      <w:pPr>
        <w:spacing w:line="240" w:lineRule="auto"/>
        <w:jc w:val="both"/>
        <w:rPr>
          <w:rFonts w:ascii="Times New Roman" w:hAnsi="Times New Roman" w:cs="Times New Roman"/>
          <w:sz w:val="28"/>
          <w:szCs w:val="28"/>
        </w:rPr>
      </w:pPr>
    </w:p>
    <w:sectPr w:rsidR="005C13EA" w:rsidRPr="005C13EA" w:rsidSect="00D04F35">
      <w:footerReference w:type="default" r:id="rId9"/>
      <w:pgSz w:w="11906" w:h="16838"/>
      <w:pgMar w:top="1134" w:right="850" w:bottom="1134" w:left="1276" w:header="708" w:footer="708" w:gutter="0"/>
      <w:pgBorders w:display="firstPage" w:offsetFrom="page">
        <w:top w:val="shadowedSquares" w:sz="5" w:space="24" w:color="auto"/>
        <w:left w:val="shadowedSquares" w:sz="5" w:space="24" w:color="auto"/>
        <w:bottom w:val="shadowedSquares" w:sz="5" w:space="24" w:color="auto"/>
        <w:right w:val="shadowedSquares" w:sz="5"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95D3" w14:textId="77777777" w:rsidR="008D0B5F" w:rsidRDefault="008D0B5F" w:rsidP="00D04F35">
      <w:pPr>
        <w:spacing w:after="0" w:line="240" w:lineRule="auto"/>
      </w:pPr>
      <w:r>
        <w:separator/>
      </w:r>
    </w:p>
  </w:endnote>
  <w:endnote w:type="continuationSeparator" w:id="0">
    <w:p w14:paraId="42608686" w14:textId="77777777" w:rsidR="008D0B5F" w:rsidRDefault="008D0B5F" w:rsidP="00D0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563874"/>
      <w:docPartObj>
        <w:docPartGallery w:val="Page Numbers (Bottom of Page)"/>
        <w:docPartUnique/>
      </w:docPartObj>
    </w:sdtPr>
    <w:sdtEndPr/>
    <w:sdtContent>
      <w:p w14:paraId="22B21E1D" w14:textId="77777777" w:rsidR="004A6D7C" w:rsidRDefault="004A6D7C">
        <w:pPr>
          <w:pStyle w:val="a7"/>
          <w:jc w:val="center"/>
        </w:pPr>
        <w:r>
          <w:fldChar w:fldCharType="begin"/>
        </w:r>
        <w:r>
          <w:instrText>PAGE   \* MERGEFORMAT</w:instrText>
        </w:r>
        <w:r>
          <w:fldChar w:fldCharType="separate"/>
        </w:r>
        <w:r w:rsidR="00443446">
          <w:rPr>
            <w:noProof/>
          </w:rPr>
          <w:t>32</w:t>
        </w:r>
        <w:r>
          <w:rPr>
            <w:noProof/>
          </w:rPr>
          <w:fldChar w:fldCharType="end"/>
        </w:r>
      </w:p>
    </w:sdtContent>
  </w:sdt>
  <w:p w14:paraId="263A0EC9" w14:textId="77777777" w:rsidR="004A6D7C" w:rsidRDefault="004A6D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9E140" w14:textId="77777777" w:rsidR="008D0B5F" w:rsidRDefault="008D0B5F" w:rsidP="00D04F35">
      <w:pPr>
        <w:spacing w:after="0" w:line="240" w:lineRule="auto"/>
      </w:pPr>
      <w:r>
        <w:separator/>
      </w:r>
    </w:p>
  </w:footnote>
  <w:footnote w:type="continuationSeparator" w:id="0">
    <w:p w14:paraId="317F1A4A" w14:textId="77777777" w:rsidR="008D0B5F" w:rsidRDefault="008D0B5F" w:rsidP="00D04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796D"/>
    <w:multiLevelType w:val="hybridMultilevel"/>
    <w:tmpl w:val="256CFB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8CF3057"/>
    <w:multiLevelType w:val="multilevel"/>
    <w:tmpl w:val="5EB230D0"/>
    <w:lvl w:ilvl="0">
      <w:start w:val="1"/>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925DCA"/>
    <w:multiLevelType w:val="hybridMultilevel"/>
    <w:tmpl w:val="D4F8DAFC"/>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192F0D"/>
    <w:multiLevelType w:val="hybridMultilevel"/>
    <w:tmpl w:val="A7DC112A"/>
    <w:lvl w:ilvl="0" w:tplc="0419000D">
      <w:start w:val="1"/>
      <w:numFmt w:val="bullet"/>
      <w:lvlText w:val=""/>
      <w:lvlJc w:val="left"/>
      <w:pPr>
        <w:ind w:left="720" w:hanging="360"/>
      </w:pPr>
      <w:rPr>
        <w:rFonts w:ascii="Wingdings" w:hAnsi="Wingdings" w:hint="default"/>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A081C"/>
    <w:multiLevelType w:val="multilevel"/>
    <w:tmpl w:val="9F8C6EEA"/>
    <w:lvl w:ilvl="0">
      <w:start w:val="1"/>
      <w:numFmt w:val="upperRoman"/>
      <w:lvlText w:val="%1."/>
      <w:lvlJc w:val="left"/>
      <w:pPr>
        <w:ind w:left="720" w:hanging="72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nsid w:val="0F9A3911"/>
    <w:multiLevelType w:val="hybridMultilevel"/>
    <w:tmpl w:val="81A88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4F5C46"/>
    <w:multiLevelType w:val="hybridMultilevel"/>
    <w:tmpl w:val="4078B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EE2F62"/>
    <w:multiLevelType w:val="hybridMultilevel"/>
    <w:tmpl w:val="20B4DD78"/>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EC79F7"/>
    <w:multiLevelType w:val="hybridMultilevel"/>
    <w:tmpl w:val="8144A124"/>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4B17ED"/>
    <w:multiLevelType w:val="hybridMultilevel"/>
    <w:tmpl w:val="90545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C22B80"/>
    <w:multiLevelType w:val="hybridMultilevel"/>
    <w:tmpl w:val="CFF0A08C"/>
    <w:lvl w:ilvl="0" w:tplc="7F8A72B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2560094"/>
    <w:multiLevelType w:val="hybridMultilevel"/>
    <w:tmpl w:val="9A6465B8"/>
    <w:lvl w:ilvl="0" w:tplc="0EBC7FD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86024FC"/>
    <w:multiLevelType w:val="hybridMultilevel"/>
    <w:tmpl w:val="490477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A4960D8"/>
    <w:multiLevelType w:val="hybridMultilevel"/>
    <w:tmpl w:val="EF74B392"/>
    <w:lvl w:ilvl="0" w:tplc="7F8A72B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8302E7"/>
    <w:multiLevelType w:val="hybridMultilevel"/>
    <w:tmpl w:val="2D7EA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D663EB"/>
    <w:multiLevelType w:val="hybridMultilevel"/>
    <w:tmpl w:val="173CA7D4"/>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CA7A85"/>
    <w:multiLevelType w:val="hybridMultilevel"/>
    <w:tmpl w:val="3E3CFEBC"/>
    <w:lvl w:ilvl="0" w:tplc="0EFE80B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DB0321"/>
    <w:multiLevelType w:val="hybridMultilevel"/>
    <w:tmpl w:val="941ECDC0"/>
    <w:lvl w:ilvl="0" w:tplc="0EFE80B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777CEC"/>
    <w:multiLevelType w:val="hybridMultilevel"/>
    <w:tmpl w:val="6026F3A8"/>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BF5012"/>
    <w:multiLevelType w:val="hybridMultilevel"/>
    <w:tmpl w:val="30C08926"/>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020969"/>
    <w:multiLevelType w:val="hybridMultilevel"/>
    <w:tmpl w:val="9E98D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410648"/>
    <w:multiLevelType w:val="hybridMultilevel"/>
    <w:tmpl w:val="DD72D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0E1C6A"/>
    <w:multiLevelType w:val="hybridMultilevel"/>
    <w:tmpl w:val="69347578"/>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3">
    <w:nsid w:val="5AF83585"/>
    <w:multiLevelType w:val="hybridMultilevel"/>
    <w:tmpl w:val="D31EB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EF50D9"/>
    <w:multiLevelType w:val="hybridMultilevel"/>
    <w:tmpl w:val="D7207F18"/>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5">
    <w:nsid w:val="6A871A7E"/>
    <w:multiLevelType w:val="hybridMultilevel"/>
    <w:tmpl w:val="032C2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5E106B"/>
    <w:multiLevelType w:val="hybridMultilevel"/>
    <w:tmpl w:val="03A8C682"/>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7">
    <w:nsid w:val="740D6A9C"/>
    <w:multiLevelType w:val="hybridMultilevel"/>
    <w:tmpl w:val="475CF494"/>
    <w:lvl w:ilvl="0" w:tplc="A506769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94476F3"/>
    <w:multiLevelType w:val="hybridMultilevel"/>
    <w:tmpl w:val="3F5E6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6"/>
  </w:num>
  <w:num w:numId="5">
    <w:abstractNumId w:val="1"/>
  </w:num>
  <w:num w:numId="6">
    <w:abstractNumId w:val="27"/>
  </w:num>
  <w:num w:numId="7">
    <w:abstractNumId w:val="7"/>
  </w:num>
  <w:num w:numId="8">
    <w:abstractNumId w:val="3"/>
  </w:num>
  <w:num w:numId="9">
    <w:abstractNumId w:val="2"/>
  </w:num>
  <w:num w:numId="10">
    <w:abstractNumId w:val="8"/>
  </w:num>
  <w:num w:numId="11">
    <w:abstractNumId w:val="19"/>
  </w:num>
  <w:num w:numId="12">
    <w:abstractNumId w:val="15"/>
  </w:num>
  <w:num w:numId="13">
    <w:abstractNumId w:val="18"/>
  </w:num>
  <w:num w:numId="14">
    <w:abstractNumId w:val="6"/>
  </w:num>
  <w:num w:numId="15">
    <w:abstractNumId w:val="9"/>
  </w:num>
  <w:num w:numId="16">
    <w:abstractNumId w:val="24"/>
  </w:num>
  <w:num w:numId="17">
    <w:abstractNumId w:val="22"/>
  </w:num>
  <w:num w:numId="18">
    <w:abstractNumId w:val="26"/>
  </w:num>
  <w:num w:numId="19">
    <w:abstractNumId w:val="21"/>
  </w:num>
  <w:num w:numId="20">
    <w:abstractNumId w:val="25"/>
  </w:num>
  <w:num w:numId="21">
    <w:abstractNumId w:val="28"/>
  </w:num>
  <w:num w:numId="22">
    <w:abstractNumId w:val="14"/>
  </w:num>
  <w:num w:numId="23">
    <w:abstractNumId w:val="20"/>
  </w:num>
  <w:num w:numId="24">
    <w:abstractNumId w:val="23"/>
  </w:num>
  <w:num w:numId="25">
    <w:abstractNumId w:val="5"/>
  </w:num>
  <w:num w:numId="26">
    <w:abstractNumId w:val="12"/>
  </w:num>
  <w:num w:numId="27">
    <w:abstractNumId w:val="10"/>
  </w:num>
  <w:num w:numId="28">
    <w:abstractNumId w:val="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33F3"/>
    <w:rsid w:val="00110299"/>
    <w:rsid w:val="00122637"/>
    <w:rsid w:val="00123232"/>
    <w:rsid w:val="00136167"/>
    <w:rsid w:val="001F340B"/>
    <w:rsid w:val="002033F3"/>
    <w:rsid w:val="00234DAC"/>
    <w:rsid w:val="00252428"/>
    <w:rsid w:val="00262305"/>
    <w:rsid w:val="00272905"/>
    <w:rsid w:val="002B4145"/>
    <w:rsid w:val="002E12E0"/>
    <w:rsid w:val="00383B83"/>
    <w:rsid w:val="003C2DBC"/>
    <w:rsid w:val="003D2574"/>
    <w:rsid w:val="003E1F21"/>
    <w:rsid w:val="003F7AF3"/>
    <w:rsid w:val="00414E97"/>
    <w:rsid w:val="00443446"/>
    <w:rsid w:val="00496F35"/>
    <w:rsid w:val="004A6D7C"/>
    <w:rsid w:val="004C4A37"/>
    <w:rsid w:val="004E0C1C"/>
    <w:rsid w:val="005C13EA"/>
    <w:rsid w:val="005F739E"/>
    <w:rsid w:val="006210B4"/>
    <w:rsid w:val="0067252D"/>
    <w:rsid w:val="00675E98"/>
    <w:rsid w:val="00677D23"/>
    <w:rsid w:val="006A23DF"/>
    <w:rsid w:val="00724971"/>
    <w:rsid w:val="007308DD"/>
    <w:rsid w:val="008200E0"/>
    <w:rsid w:val="00857DBD"/>
    <w:rsid w:val="008D0B5F"/>
    <w:rsid w:val="00906FC7"/>
    <w:rsid w:val="0091595D"/>
    <w:rsid w:val="00941699"/>
    <w:rsid w:val="009C318B"/>
    <w:rsid w:val="009D5680"/>
    <w:rsid w:val="009E145F"/>
    <w:rsid w:val="00A1728D"/>
    <w:rsid w:val="00A334FF"/>
    <w:rsid w:val="00A80038"/>
    <w:rsid w:val="00AB5F02"/>
    <w:rsid w:val="00AF3180"/>
    <w:rsid w:val="00B01017"/>
    <w:rsid w:val="00B63641"/>
    <w:rsid w:val="00BE0092"/>
    <w:rsid w:val="00C54702"/>
    <w:rsid w:val="00C73081"/>
    <w:rsid w:val="00CE3521"/>
    <w:rsid w:val="00D04F35"/>
    <w:rsid w:val="00D32522"/>
    <w:rsid w:val="00D90E22"/>
    <w:rsid w:val="00E31D08"/>
    <w:rsid w:val="00E454FE"/>
    <w:rsid w:val="00E65951"/>
    <w:rsid w:val="00FC2B09"/>
    <w:rsid w:val="00FD3A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36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739E"/>
    <w:pPr>
      <w:ind w:left="720"/>
      <w:contextualSpacing/>
    </w:pPr>
  </w:style>
  <w:style w:type="paragraph" w:styleId="a5">
    <w:name w:val="header"/>
    <w:basedOn w:val="a"/>
    <w:link w:val="a6"/>
    <w:uiPriority w:val="99"/>
    <w:unhideWhenUsed/>
    <w:rsid w:val="00D04F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4F35"/>
  </w:style>
  <w:style w:type="paragraph" w:styleId="a7">
    <w:name w:val="footer"/>
    <w:basedOn w:val="a"/>
    <w:link w:val="a8"/>
    <w:uiPriority w:val="99"/>
    <w:unhideWhenUsed/>
    <w:rsid w:val="00D04F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4F35"/>
  </w:style>
  <w:style w:type="table" w:customStyle="1" w:styleId="1">
    <w:name w:val="Сетка таблицы1"/>
    <w:basedOn w:val="a1"/>
    <w:next w:val="a3"/>
    <w:uiPriority w:val="59"/>
    <w:rsid w:val="00906FC7"/>
    <w:pPr>
      <w:spacing w:after="0" w:line="240" w:lineRule="auto"/>
    </w:pPr>
    <w:rPr>
      <w:rFonts w:ascii="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4434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434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2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Pages>
  <Words>9941</Words>
  <Characters>56670</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Садовая</dc:creator>
  <cp:keywords/>
  <dc:description/>
  <cp:lastModifiedBy>DS102-PC</cp:lastModifiedBy>
  <cp:revision>11</cp:revision>
  <dcterms:created xsi:type="dcterms:W3CDTF">2020-11-08T13:56:00Z</dcterms:created>
  <dcterms:modified xsi:type="dcterms:W3CDTF">2024-05-30T14:48:00Z</dcterms:modified>
</cp:coreProperties>
</file>