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173B" w:rsidRDefault="00CD46FB" w:rsidP="00CD46FB">
      <w:pPr>
        <w:tabs>
          <w:tab w:val="left" w:pos="0"/>
        </w:tabs>
        <w:ind w:firstLine="0"/>
        <w:jc w:val="center"/>
        <w:rPr>
          <w:rFonts w:ascii="Times New Roman" w:hAnsi="Times New Roman" w:cs="Times New Roman"/>
          <w:b/>
          <w:sz w:val="24"/>
          <w:szCs w:val="24"/>
        </w:rPr>
      </w:pPr>
      <w:r>
        <w:rPr>
          <w:noProof/>
        </w:rPr>
        <w:drawing>
          <wp:inline distT="0" distB="0" distL="0" distR="0" wp14:anchorId="711FA6F0" wp14:editId="6A5A403C">
            <wp:extent cx="5940425" cy="8397459"/>
            <wp:effectExtent l="0" t="0" r="0" b="0"/>
            <wp:docPr id="1" name="Рисунок 1" descr="https://sun9-75.userapi.com/impg/_9gux1L4C4Nb8CPDVxx6nKIaS30ejiQaolBuXw/OA7AvSkI5l8.jpg?size=764x1080&amp;quality=96&amp;sign=40d4209bb1fb301be2d88687c35ca030&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n9-75.userapi.com/impg/_9gux1L4C4Nb8CPDVxx6nKIaS30ejiQaolBuXw/OA7AvSkI5l8.jpg?size=764x1080&amp;quality=96&amp;sign=40d4209bb1fb301be2d88687c35ca030&amp;type=album"/>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8397459"/>
                    </a:xfrm>
                    <a:prstGeom prst="rect">
                      <a:avLst/>
                    </a:prstGeom>
                    <a:noFill/>
                    <a:ln>
                      <a:noFill/>
                    </a:ln>
                  </pic:spPr>
                </pic:pic>
              </a:graphicData>
            </a:graphic>
          </wp:inline>
        </w:drawing>
      </w:r>
    </w:p>
    <w:p w:rsidR="00CD46FB" w:rsidRDefault="00CD46FB" w:rsidP="00CD46FB">
      <w:pPr>
        <w:tabs>
          <w:tab w:val="left" w:pos="0"/>
        </w:tabs>
        <w:ind w:firstLine="0"/>
        <w:jc w:val="center"/>
        <w:rPr>
          <w:rFonts w:ascii="Times New Roman" w:hAnsi="Times New Roman" w:cs="Times New Roman"/>
          <w:b/>
          <w:sz w:val="24"/>
          <w:szCs w:val="24"/>
        </w:rPr>
      </w:pPr>
    </w:p>
    <w:p w:rsidR="00CD46FB" w:rsidRDefault="00CD46FB" w:rsidP="00CD46FB">
      <w:pPr>
        <w:tabs>
          <w:tab w:val="left" w:pos="0"/>
        </w:tabs>
        <w:ind w:firstLine="0"/>
        <w:jc w:val="center"/>
        <w:rPr>
          <w:rFonts w:ascii="Times New Roman" w:hAnsi="Times New Roman" w:cs="Times New Roman"/>
          <w:b/>
          <w:sz w:val="24"/>
          <w:szCs w:val="24"/>
        </w:rPr>
      </w:pPr>
    </w:p>
    <w:p w:rsidR="00CD46FB" w:rsidRDefault="00CD46FB" w:rsidP="00CD46FB">
      <w:pPr>
        <w:tabs>
          <w:tab w:val="left" w:pos="0"/>
        </w:tabs>
        <w:ind w:firstLine="0"/>
        <w:jc w:val="center"/>
        <w:rPr>
          <w:rFonts w:ascii="Times New Roman" w:hAnsi="Times New Roman" w:cs="Times New Roman"/>
          <w:b/>
          <w:sz w:val="24"/>
          <w:szCs w:val="24"/>
        </w:rPr>
      </w:pPr>
    </w:p>
    <w:p w:rsidR="000C3C5C" w:rsidRPr="006475C5" w:rsidRDefault="000C3C5C" w:rsidP="00CD46FB">
      <w:pPr>
        <w:pStyle w:val="1"/>
        <w:jc w:val="both"/>
        <w:rPr>
          <w:rFonts w:ascii="Times New Roman" w:hAnsi="Times New Roman" w:cs="Times New Roman"/>
        </w:rPr>
      </w:pPr>
      <w:bookmarkStart w:id="0" w:name="_GoBack"/>
      <w:bookmarkEnd w:id="0"/>
    </w:p>
    <w:p w:rsidR="00013492" w:rsidRPr="006475C5" w:rsidRDefault="00013492" w:rsidP="00013492">
      <w:pPr>
        <w:pStyle w:val="1"/>
        <w:rPr>
          <w:rFonts w:ascii="Times New Roman" w:hAnsi="Times New Roman" w:cs="Times New Roman"/>
        </w:rPr>
      </w:pPr>
      <w:r w:rsidRPr="006475C5">
        <w:rPr>
          <w:rFonts w:ascii="Times New Roman" w:hAnsi="Times New Roman" w:cs="Times New Roman"/>
        </w:rPr>
        <w:lastRenderedPageBreak/>
        <w:t>I. Целевой раздел Программы</w:t>
      </w:r>
    </w:p>
    <w:p w:rsidR="00013492" w:rsidRPr="006475C5" w:rsidRDefault="00013492" w:rsidP="00013492">
      <w:pPr>
        <w:rPr>
          <w:rFonts w:ascii="Times New Roman" w:hAnsi="Times New Roman" w:cs="Times New Roman"/>
          <w:sz w:val="24"/>
          <w:szCs w:val="24"/>
        </w:rPr>
      </w:pPr>
    </w:p>
    <w:p w:rsidR="00013492" w:rsidRPr="006475C5" w:rsidRDefault="00013492" w:rsidP="00E76DA0">
      <w:pPr>
        <w:pStyle w:val="a9"/>
        <w:numPr>
          <w:ilvl w:val="0"/>
          <w:numId w:val="1"/>
        </w:numPr>
        <w:spacing w:after="0"/>
        <w:rPr>
          <w:rFonts w:ascii="Times New Roman" w:hAnsi="Times New Roman" w:cs="Times New Roman"/>
          <w:sz w:val="24"/>
          <w:szCs w:val="24"/>
        </w:rPr>
      </w:pPr>
      <w:r w:rsidRPr="006475C5">
        <w:rPr>
          <w:rFonts w:ascii="Times New Roman" w:hAnsi="Times New Roman" w:cs="Times New Roman"/>
          <w:sz w:val="24"/>
          <w:szCs w:val="24"/>
        </w:rPr>
        <w:t>Пояснительная записка.</w:t>
      </w:r>
    </w:p>
    <w:p w:rsidR="00E76DA0" w:rsidRPr="006475C5" w:rsidRDefault="00E76DA0" w:rsidP="00E76DA0">
      <w:pPr>
        <w:rPr>
          <w:rFonts w:ascii="Times New Roman" w:hAnsi="Times New Roman" w:cs="Times New Roman"/>
          <w:sz w:val="24"/>
          <w:szCs w:val="24"/>
        </w:rPr>
      </w:pPr>
      <w:r w:rsidRPr="006475C5">
        <w:rPr>
          <w:rFonts w:ascii="Times New Roman" w:hAnsi="Times New Roman" w:cs="Times New Roman"/>
          <w:sz w:val="24"/>
          <w:szCs w:val="24"/>
        </w:rPr>
        <w:t xml:space="preserve">Рабочая программа разработана в соответствии с Законом Российской Федерации “Об образовании”. Содержание рабочей программы соответствует федеральным государственным образовательным стандартам дошкольного образования,  целям и задачам  основной адаптированной образовательной программы  МАДОУ «Детский сад №102».  Программа составлена на основе программы  </w:t>
      </w:r>
      <w:proofErr w:type="spellStart"/>
      <w:r w:rsidRPr="006475C5">
        <w:rPr>
          <w:rFonts w:ascii="Times New Roman" w:hAnsi="Times New Roman" w:cs="Times New Roman"/>
          <w:sz w:val="24"/>
          <w:szCs w:val="24"/>
        </w:rPr>
        <w:t>Нищевой</w:t>
      </w:r>
      <w:proofErr w:type="spellEnd"/>
      <w:r w:rsidRPr="006475C5">
        <w:rPr>
          <w:rFonts w:ascii="Times New Roman" w:hAnsi="Times New Roman" w:cs="Times New Roman"/>
          <w:sz w:val="24"/>
          <w:szCs w:val="24"/>
        </w:rPr>
        <w:t xml:space="preserve"> Н.В. «</w:t>
      </w:r>
      <w:r w:rsidR="006475C5" w:rsidRPr="006475C5">
        <w:rPr>
          <w:rFonts w:ascii="Times New Roman" w:hAnsi="Times New Roman" w:cs="Times New Roman"/>
          <w:sz w:val="24"/>
          <w:szCs w:val="24"/>
        </w:rPr>
        <w:t>Примерная адаптированная программа коррекционно-развивающей работы в группе компенсирующей направленности ДОО для детей с тяжелыми нарушениями речи (общим недоразвитием речи) с 3 до 7 лет</w:t>
      </w:r>
      <w:r w:rsidRPr="006475C5">
        <w:rPr>
          <w:rFonts w:ascii="Times New Roman" w:hAnsi="Times New Roman" w:cs="Times New Roman"/>
          <w:sz w:val="24"/>
          <w:szCs w:val="24"/>
        </w:rPr>
        <w:t>»</w:t>
      </w:r>
      <w:r w:rsidR="006475C5" w:rsidRPr="006475C5">
        <w:rPr>
          <w:rFonts w:ascii="Times New Roman" w:hAnsi="Times New Roman" w:cs="Times New Roman"/>
          <w:sz w:val="24"/>
          <w:szCs w:val="24"/>
        </w:rPr>
        <w:t>.</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1.1. Цель реализации Программы: обеспечение условий для дошкольного образования, определяемых общими и особыми потребностями обучающегося раннего и дошкольного возраста с ОВЗ, индивидуальными особенностями его развития и состояния здоровья.</w:t>
      </w:r>
    </w:p>
    <w:p w:rsidR="00013492" w:rsidRPr="006475C5" w:rsidRDefault="00013492" w:rsidP="00013492">
      <w:pPr>
        <w:rPr>
          <w:rFonts w:ascii="Times New Roman" w:hAnsi="Times New Roman" w:cs="Times New Roman"/>
          <w:sz w:val="24"/>
          <w:szCs w:val="24"/>
        </w:rPr>
      </w:pPr>
      <w:proofErr w:type="gramStart"/>
      <w:r w:rsidRPr="006475C5">
        <w:rPr>
          <w:rFonts w:ascii="Times New Roman" w:hAnsi="Times New Roman" w:cs="Times New Roman"/>
          <w:sz w:val="24"/>
          <w:szCs w:val="24"/>
        </w:rPr>
        <w:t>Программа содействует взаимопониманию и сотрудничеству между людьми, способствует 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roofErr w:type="gramEnd"/>
    </w:p>
    <w:p w:rsidR="00013492" w:rsidRPr="006475C5" w:rsidRDefault="00E76DA0" w:rsidP="00013492">
      <w:pPr>
        <w:rPr>
          <w:rFonts w:ascii="Times New Roman" w:hAnsi="Times New Roman" w:cs="Times New Roman"/>
          <w:sz w:val="24"/>
          <w:szCs w:val="24"/>
        </w:rPr>
      </w:pPr>
      <w:r w:rsidRPr="006475C5">
        <w:rPr>
          <w:rFonts w:ascii="Times New Roman" w:hAnsi="Times New Roman" w:cs="Times New Roman"/>
          <w:sz w:val="28"/>
          <w:szCs w:val="28"/>
        </w:rPr>
        <w:t xml:space="preserve">    </w:t>
      </w:r>
      <w:r w:rsidR="00013492" w:rsidRPr="006475C5">
        <w:rPr>
          <w:rFonts w:ascii="Times New Roman" w:hAnsi="Times New Roman" w:cs="Times New Roman"/>
          <w:sz w:val="24"/>
          <w:szCs w:val="24"/>
        </w:rPr>
        <w:t>1.2. Задачи Программы:</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 xml:space="preserve">реализация содержания АОП </w:t>
      </w:r>
      <w:proofErr w:type="gramStart"/>
      <w:r w:rsidRPr="006475C5">
        <w:rPr>
          <w:rFonts w:ascii="Times New Roman" w:hAnsi="Times New Roman" w:cs="Times New Roman"/>
          <w:sz w:val="24"/>
          <w:szCs w:val="24"/>
        </w:rPr>
        <w:t>ДО</w:t>
      </w:r>
      <w:proofErr w:type="gramEnd"/>
      <w:r w:rsidRPr="006475C5">
        <w:rPr>
          <w:rFonts w:ascii="Times New Roman" w:hAnsi="Times New Roman" w:cs="Times New Roman"/>
          <w:sz w:val="24"/>
          <w:szCs w:val="24"/>
        </w:rPr>
        <w:t>;</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коррекция недостатков психофизического развития обучающихся с ОВЗ;</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охрана и укрепление физического и психического здоровья обучающихся с ОВЗ, в том числе их эмоционального благополучия;</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обеспечение равных возможностей для полноценного развития ребенка с ОВЗ в период дошкольного образования независимо от места проживания, пола, нации, языка, социального статуса;</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ОВЗ как субъекта отношений с педагогическим работником, родителями (законными представителями), другими детьми;</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формирование общей культуры личности обучающихся с ОВЗ,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 xml:space="preserve">формирование социокультурной среды, соответствующей психофизическим и индивидуальным особенностям развития </w:t>
      </w:r>
      <w:proofErr w:type="gramStart"/>
      <w:r w:rsidRPr="006475C5">
        <w:rPr>
          <w:rFonts w:ascii="Times New Roman" w:hAnsi="Times New Roman" w:cs="Times New Roman"/>
          <w:sz w:val="24"/>
          <w:szCs w:val="24"/>
        </w:rPr>
        <w:t>обучающихся</w:t>
      </w:r>
      <w:proofErr w:type="gramEnd"/>
      <w:r w:rsidRPr="006475C5">
        <w:rPr>
          <w:rFonts w:ascii="Times New Roman" w:hAnsi="Times New Roman" w:cs="Times New Roman"/>
          <w:sz w:val="24"/>
          <w:szCs w:val="24"/>
        </w:rPr>
        <w:t xml:space="preserve"> с ОВЗ;</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w:t>
      </w:r>
      <w:proofErr w:type="spellStart"/>
      <w:r w:rsidRPr="006475C5">
        <w:rPr>
          <w:rFonts w:ascii="Times New Roman" w:hAnsi="Times New Roman" w:cs="Times New Roman"/>
          <w:sz w:val="24"/>
          <w:szCs w:val="24"/>
        </w:rPr>
        <w:t>абилитации</w:t>
      </w:r>
      <w:proofErr w:type="spellEnd"/>
      <w:r w:rsidRPr="006475C5">
        <w:rPr>
          <w:rFonts w:ascii="Times New Roman" w:hAnsi="Times New Roman" w:cs="Times New Roman"/>
          <w:sz w:val="24"/>
          <w:szCs w:val="24"/>
        </w:rPr>
        <w:t>), охраны и укрепления здоровья обучающихся с ОВЗ;</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обеспечение преемственности целей, задач и содержания дошкольного и начального общего образования.</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1.3. В соответствии со Стандартом Программа построена на следующих принципах:</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1. Поддержка разнообразия детства.</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 xml:space="preserve">2. Сохранение уникальности и </w:t>
      </w:r>
      <w:proofErr w:type="spellStart"/>
      <w:r w:rsidRPr="006475C5">
        <w:rPr>
          <w:rFonts w:ascii="Times New Roman" w:hAnsi="Times New Roman" w:cs="Times New Roman"/>
          <w:sz w:val="24"/>
          <w:szCs w:val="24"/>
        </w:rPr>
        <w:t>самоценности</w:t>
      </w:r>
      <w:proofErr w:type="spellEnd"/>
      <w:r w:rsidRPr="006475C5">
        <w:rPr>
          <w:rFonts w:ascii="Times New Roman" w:hAnsi="Times New Roman" w:cs="Times New Roman"/>
          <w:sz w:val="24"/>
          <w:szCs w:val="24"/>
        </w:rPr>
        <w:t xml:space="preserve"> детства как важного этапа в общем </w:t>
      </w:r>
      <w:r w:rsidRPr="006475C5">
        <w:rPr>
          <w:rFonts w:ascii="Times New Roman" w:hAnsi="Times New Roman" w:cs="Times New Roman"/>
          <w:sz w:val="24"/>
          <w:szCs w:val="24"/>
        </w:rPr>
        <w:lastRenderedPageBreak/>
        <w:t>развитии человека.</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3. Позитивная социализация ребенка.</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 xml:space="preserve">4. </w:t>
      </w:r>
      <w:proofErr w:type="gramStart"/>
      <w:r w:rsidRPr="006475C5">
        <w:rPr>
          <w:rFonts w:ascii="Times New Roman" w:hAnsi="Times New Roman" w:cs="Times New Roman"/>
          <w:sz w:val="24"/>
          <w:szCs w:val="24"/>
        </w:rPr>
        <w:t>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 Организации) и обучающихся.</w:t>
      </w:r>
      <w:proofErr w:type="gramEnd"/>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5.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6. Сотрудничество Организации с семьей.</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7. Возрастная адекватность образования. Данный принцип предполагает подбор образовательными организациями содержания и методов дошкольного образования в соответствии с возрастными особенностями обучающихся.</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1.3.</w:t>
      </w:r>
      <w:r w:rsidR="007F3F1B" w:rsidRPr="006475C5">
        <w:rPr>
          <w:rFonts w:ascii="Times New Roman" w:hAnsi="Times New Roman" w:cs="Times New Roman"/>
          <w:sz w:val="24"/>
          <w:szCs w:val="24"/>
        </w:rPr>
        <w:t>1</w:t>
      </w:r>
      <w:r w:rsidRPr="006475C5">
        <w:rPr>
          <w:rFonts w:ascii="Times New Roman" w:hAnsi="Times New Roman" w:cs="Times New Roman"/>
          <w:sz w:val="24"/>
          <w:szCs w:val="24"/>
        </w:rPr>
        <w:t xml:space="preserve">. Специфические принципы и подходы к формированию АОП ДО для </w:t>
      </w:r>
      <w:proofErr w:type="gramStart"/>
      <w:r w:rsidRPr="006475C5">
        <w:rPr>
          <w:rFonts w:ascii="Times New Roman" w:hAnsi="Times New Roman" w:cs="Times New Roman"/>
          <w:sz w:val="24"/>
          <w:szCs w:val="24"/>
        </w:rPr>
        <w:t>обучающихся</w:t>
      </w:r>
      <w:proofErr w:type="gramEnd"/>
      <w:r w:rsidRPr="006475C5">
        <w:rPr>
          <w:rFonts w:ascii="Times New Roman" w:hAnsi="Times New Roman" w:cs="Times New Roman"/>
          <w:sz w:val="24"/>
          <w:szCs w:val="24"/>
        </w:rPr>
        <w:t xml:space="preserve"> с ТНР:</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 xml:space="preserve">1. 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w:t>
      </w:r>
      <w:proofErr w:type="gramStart"/>
      <w:r w:rsidRPr="006475C5">
        <w:rPr>
          <w:rFonts w:ascii="Times New Roman" w:hAnsi="Times New Roman" w:cs="Times New Roman"/>
          <w:sz w:val="24"/>
          <w:szCs w:val="24"/>
        </w:rPr>
        <w:t>обучающихся</w:t>
      </w:r>
      <w:proofErr w:type="gramEnd"/>
      <w:r w:rsidRPr="006475C5">
        <w:rPr>
          <w:rFonts w:ascii="Times New Roman" w:hAnsi="Times New Roman" w:cs="Times New Roman"/>
          <w:sz w:val="24"/>
          <w:szCs w:val="24"/>
        </w:rPr>
        <w:t>: Организация 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обучающихся с ТНР, оказанию психолого-педагогической и (или) медицинской поддержки в случае необходимости (Центр психолого-педагогической, медицинской и социальной помощи).</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2. Индивидуализация образовательных программ дошкольного образования обучающихся с ТНР: предполагает такое построение образовательной деятельности, которое открывает возможности для индивидуализации образовательного процесса и учитывает его интересы, мотивы, способности и психофизические особенности.</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3. Развивающее вариативное образование: принцип предполагает, что содержание образования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скрытых возможностей ребенка.</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 xml:space="preserve">4. Полнота содержания и интеграция отдельных образовательных областей: 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обучающихся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w:t>
      </w:r>
      <w:proofErr w:type="gramStart"/>
      <w:r w:rsidRPr="006475C5">
        <w:rPr>
          <w:rFonts w:ascii="Times New Roman" w:hAnsi="Times New Roman" w:cs="Times New Roman"/>
          <w:sz w:val="24"/>
          <w:szCs w:val="24"/>
        </w:rPr>
        <w:t>обучающихся</w:t>
      </w:r>
      <w:proofErr w:type="gramEnd"/>
      <w:r w:rsidRPr="006475C5">
        <w:rPr>
          <w:rFonts w:ascii="Times New Roman" w:hAnsi="Times New Roman" w:cs="Times New Roman"/>
          <w:sz w:val="24"/>
          <w:szCs w:val="24"/>
        </w:rPr>
        <w:t xml:space="preserve"> с ТНР тесно связано с речевым и социально-коммуникативным, художественно-эстетическое - с познавательным и речевым.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w:t>
      </w:r>
      <w:proofErr w:type="gramStart"/>
      <w:r w:rsidRPr="006475C5">
        <w:rPr>
          <w:rFonts w:ascii="Times New Roman" w:hAnsi="Times New Roman" w:cs="Times New Roman"/>
          <w:sz w:val="24"/>
          <w:szCs w:val="24"/>
        </w:rPr>
        <w:t>обучающихся</w:t>
      </w:r>
      <w:proofErr w:type="gramEnd"/>
      <w:r w:rsidRPr="006475C5">
        <w:rPr>
          <w:rFonts w:ascii="Times New Roman" w:hAnsi="Times New Roman" w:cs="Times New Roman"/>
          <w:sz w:val="24"/>
          <w:szCs w:val="24"/>
        </w:rPr>
        <w:t xml:space="preserve"> с ТНР дошкольного возраста;</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5. Инвариантность ценностей и целей при вариативности средств реализации и достижения целей Программы: Стандарт 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Организацией остаётся право выбора способов их достижения, выбора образовательных программ, учитывающих разнородность состава групп обучающихся, их психофизических особенностей, запросов родителей (законных представителей).</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1.4. Планируемые результаты.</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 xml:space="preserve">В соответствии со Стандартом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w:t>
      </w:r>
      <w:r w:rsidRPr="006475C5">
        <w:rPr>
          <w:rFonts w:ascii="Times New Roman" w:hAnsi="Times New Roman" w:cs="Times New Roman"/>
          <w:sz w:val="24"/>
          <w:szCs w:val="24"/>
        </w:rPr>
        <w:lastRenderedPageBreak/>
        <w:t>и представляют собой возрастные характеристики возможных достижений ребенка с ОВЗ к концу дошкольного образования.</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ОВЗ. Они представлены в виде изложения возможных достижений обучающихся на разных возрастных этапах дошкольного детства.</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1</w:t>
      </w:r>
      <w:r w:rsidR="007F3F1B" w:rsidRPr="006475C5">
        <w:rPr>
          <w:rFonts w:ascii="Times New Roman" w:hAnsi="Times New Roman" w:cs="Times New Roman"/>
          <w:sz w:val="24"/>
          <w:szCs w:val="24"/>
        </w:rPr>
        <w:t>.4.1</w:t>
      </w:r>
      <w:r w:rsidRPr="006475C5">
        <w:rPr>
          <w:rFonts w:ascii="Times New Roman" w:hAnsi="Times New Roman" w:cs="Times New Roman"/>
          <w:sz w:val="24"/>
          <w:szCs w:val="24"/>
        </w:rPr>
        <w:t xml:space="preserve">. Целевые ориентиры реализации АОП ДО для </w:t>
      </w:r>
      <w:proofErr w:type="gramStart"/>
      <w:r w:rsidRPr="006475C5">
        <w:rPr>
          <w:rFonts w:ascii="Times New Roman" w:hAnsi="Times New Roman" w:cs="Times New Roman"/>
          <w:sz w:val="24"/>
          <w:szCs w:val="24"/>
        </w:rPr>
        <w:t>обучающихся</w:t>
      </w:r>
      <w:proofErr w:type="gramEnd"/>
      <w:r w:rsidRPr="006475C5">
        <w:rPr>
          <w:rFonts w:ascii="Times New Roman" w:hAnsi="Times New Roman" w:cs="Times New Roman"/>
          <w:sz w:val="24"/>
          <w:szCs w:val="24"/>
        </w:rPr>
        <w:t xml:space="preserve"> с ТНР.</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В соответствии с особенностями психофизического развития ребенка с ТНР, планируемые результаты освоения Программы предусмотрены в ряде целевых ориентиров.</w:t>
      </w:r>
    </w:p>
    <w:p w:rsidR="00013492" w:rsidRPr="006475C5" w:rsidRDefault="00B65366" w:rsidP="00013492">
      <w:pPr>
        <w:rPr>
          <w:rFonts w:ascii="Times New Roman" w:hAnsi="Times New Roman" w:cs="Times New Roman"/>
          <w:sz w:val="24"/>
          <w:szCs w:val="24"/>
        </w:rPr>
      </w:pPr>
      <w:r>
        <w:rPr>
          <w:rFonts w:ascii="Times New Roman" w:hAnsi="Times New Roman" w:cs="Times New Roman"/>
          <w:sz w:val="24"/>
          <w:szCs w:val="24"/>
        </w:rPr>
        <w:t>1.4.2</w:t>
      </w:r>
      <w:r w:rsidR="00013492" w:rsidRPr="006475C5">
        <w:rPr>
          <w:rFonts w:ascii="Times New Roman" w:hAnsi="Times New Roman" w:cs="Times New Roman"/>
          <w:sz w:val="24"/>
          <w:szCs w:val="24"/>
        </w:rPr>
        <w:t>. Целевые ориентиры на этапе завершения освоения Программы.</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К концу данного возрастного этапа ребенок:</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1) обладает сформированной мотивацией к школьному обучению;</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2) усваивает значения новых слов на основе знаний о предметах и явлениях окружающего мира;</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3) употребляет слова, обозначающие личностные характеристики, многозначные;</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4) умеет подбирать слова с противоположным и сходным значением;</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5) правильно употребляет основные грамматические формы слова;</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6) составляет различные виды описательных рассказов (описание, повествование, с элементами рассуждения) с соблюдением цельности и связности высказывания, составляет творческие рассказы;</w:t>
      </w:r>
    </w:p>
    <w:p w:rsidR="00013492" w:rsidRPr="006475C5" w:rsidRDefault="00013492" w:rsidP="00013492">
      <w:pPr>
        <w:rPr>
          <w:rFonts w:ascii="Times New Roman" w:hAnsi="Times New Roman" w:cs="Times New Roman"/>
          <w:sz w:val="24"/>
          <w:szCs w:val="24"/>
        </w:rPr>
      </w:pPr>
      <w:proofErr w:type="gramStart"/>
      <w:r w:rsidRPr="006475C5">
        <w:rPr>
          <w:rFonts w:ascii="Times New Roman" w:hAnsi="Times New Roman" w:cs="Times New Roman"/>
          <w:sz w:val="24"/>
          <w:szCs w:val="24"/>
        </w:rPr>
        <w:t>7) 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roofErr w:type="gramEnd"/>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8) 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9) правильно произносит звуки (в соответствии с онтогенезом);</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10) владеет основными видами продуктивной деятельности, проявляет инициативу и самостоятельность в разных видах деятельности: в игре, общении, конструировании;</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11) выбирает род занятий, участников по совместной деятельности, избирательно и устойчиво взаимодействует с детьми;</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12) участвует в коллективном создании замысла в игре и на занятиях;</w:t>
      </w:r>
    </w:p>
    <w:p w:rsidR="00013492" w:rsidRPr="006475C5" w:rsidRDefault="00013492" w:rsidP="00013492">
      <w:pPr>
        <w:rPr>
          <w:rFonts w:ascii="Times New Roman" w:hAnsi="Times New Roman" w:cs="Times New Roman"/>
          <w:sz w:val="24"/>
          <w:szCs w:val="24"/>
        </w:rPr>
      </w:pPr>
      <w:proofErr w:type="gramStart"/>
      <w:r w:rsidRPr="006475C5">
        <w:rPr>
          <w:rFonts w:ascii="Times New Roman" w:hAnsi="Times New Roman" w:cs="Times New Roman"/>
          <w:sz w:val="24"/>
          <w:szCs w:val="24"/>
        </w:rPr>
        <w:t>13) передает как можно более точное сообщение другому, проявляя внимание к собеседнику;</w:t>
      </w:r>
      <w:proofErr w:type="gramEnd"/>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14) 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15) отстаивает усвоенные нормы и правила перед ровесниками и педагогическим работником, стремится к самостоятельности, проявляет относительную независимость от педагогического работника;</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16) 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17) 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18)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19) определяет пространственное расположение предметов относительно себя, геометрические фигуры;</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lastRenderedPageBreak/>
        <w:t>20) владеет элементарными математическими представлениями: количество в пределах десяти, знает цифры 0, 1-9,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изображения;</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21) определяет времена года, части суток;</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22) самостоятельно получает новую информацию (задает вопросы, экспериментирует);</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23) пересказывает литературные произведения, составляет рассказ по иллюстративному материалу (картинкам, картинам, фотографиям), содержание которых отражает эмоциональный, игровой, трудовой, познавательный опыт обучающихся;</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24) составляет рассказы по сюжетным картинкам и по серии сюжетных картинок, используя графические схемы, наглядные опоры;</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25) составляет с помощью педагогического работника небольшие сообщения, рассказы из личного опыта;</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26) владеет предпосылками овладения грамотой;</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27) стремится к использованию различных средств и материалов в процессе изобразительной деятельности;</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28) 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воспринимает музыку, художественную литературу, фольклор;</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29) проявляет интерес к произведениям народной, классической и современной музыки, к музыкальным инструментам;</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30) сопереживает персонажам художественных произведений;</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31) выполняет основные виды движений и упражнения по словесной инструкции педагогических работников: согласованные движения, а также разноименные и разнонаправленные движения;</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32) осуществляет элементарное двигательное и словесное планирование действий в ходе спортивных упражнений;</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33) знает и подчиняется правилам подвижных игр, эстафет, игр с элементами спорта;</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34) владеет элементарными нормами и правилами здорового образа жизни (в питании, двигательном режиме, закаливании, при формировании полезных привычек).</w:t>
      </w:r>
    </w:p>
    <w:p w:rsidR="007F3F1B" w:rsidRPr="006475C5" w:rsidRDefault="007F3F1B" w:rsidP="007F3F1B">
      <w:pPr>
        <w:rPr>
          <w:rFonts w:ascii="Times New Roman" w:eastAsia="Times New Roman" w:hAnsi="Times New Roman" w:cs="Times New Roman"/>
          <w:kern w:val="16"/>
          <w:sz w:val="24"/>
          <w:szCs w:val="24"/>
        </w:rPr>
      </w:pPr>
      <w:r w:rsidRPr="006475C5">
        <w:rPr>
          <w:rFonts w:ascii="Times New Roman" w:eastAsia="Times New Roman" w:hAnsi="Times New Roman" w:cs="Times New Roman"/>
          <w:kern w:val="16"/>
          <w:sz w:val="24"/>
          <w:szCs w:val="24"/>
        </w:rPr>
        <w:t xml:space="preserve">1.5.Характеристика речевого развития детей с ОНР. </w:t>
      </w:r>
    </w:p>
    <w:p w:rsidR="007F3F1B" w:rsidRPr="006475C5" w:rsidRDefault="007F3F1B" w:rsidP="007F3F1B">
      <w:pPr>
        <w:ind w:firstLine="709"/>
        <w:outlineLvl w:val="0"/>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Общее недоразвитие речи – различные сложные речевые расстройства, при которых у детей нарушено формирование всех компонентов речевой системы, относящихся к ее звуковой и смысловой стороне при нормальном слухе и интеллекте.</w:t>
      </w:r>
    </w:p>
    <w:p w:rsidR="00024756" w:rsidRPr="006475C5" w:rsidRDefault="00FE2032" w:rsidP="00024756">
      <w:r w:rsidRPr="006475C5">
        <w:rPr>
          <w:rFonts w:ascii="Times New Roman" w:eastAsia="Times New Roman" w:hAnsi="Times New Roman" w:cs="Times New Roman"/>
          <w:bCs/>
          <w:iCs/>
          <w:sz w:val="24"/>
          <w:szCs w:val="24"/>
        </w:rPr>
        <w:t>1.5.1. Общая характеристика детей с первым уровнем речевого развития (по Р. Е. Левиной)</w:t>
      </w:r>
      <w:r w:rsidRPr="006475C5">
        <w:rPr>
          <w:rFonts w:ascii="Times New Roman" w:eastAsia="Times New Roman" w:hAnsi="Times New Roman" w:cs="Times New Roman"/>
          <w:bCs/>
          <w:iCs/>
          <w:sz w:val="24"/>
          <w:szCs w:val="24"/>
          <w:vertAlign w:val="superscript"/>
        </w:rPr>
        <w:footnoteReference w:id="1"/>
      </w:r>
      <w:r w:rsidRPr="006475C5">
        <w:rPr>
          <w:rFonts w:ascii="Times New Roman" w:eastAsia="Times New Roman" w:hAnsi="Times New Roman" w:cs="Times New Roman"/>
          <w:bCs/>
          <w:iCs/>
          <w:sz w:val="24"/>
          <w:szCs w:val="24"/>
        </w:rPr>
        <w:t>.</w:t>
      </w:r>
    </w:p>
    <w:p w:rsidR="00024756" w:rsidRPr="006475C5" w:rsidRDefault="00024756" w:rsidP="00024756">
      <w:pPr>
        <w:rPr>
          <w:rFonts w:ascii="Times New Roman" w:eastAsia="Times New Roman" w:hAnsi="Times New Roman" w:cs="Times New Roman"/>
          <w:bCs/>
          <w:iCs/>
          <w:sz w:val="24"/>
          <w:szCs w:val="24"/>
        </w:rPr>
      </w:pPr>
      <w:r w:rsidRPr="006475C5">
        <w:rPr>
          <w:rFonts w:ascii="Times New Roman" w:eastAsia="Times New Roman" w:hAnsi="Times New Roman" w:cs="Times New Roman"/>
          <w:bCs/>
          <w:iCs/>
          <w:sz w:val="24"/>
          <w:szCs w:val="24"/>
        </w:rPr>
        <w:t xml:space="preserve">Активный словарь детей с тяжелыми нарушениями речи находится в зачаточном состоянии. Он включает звукоподражания, </w:t>
      </w:r>
      <w:proofErr w:type="spellStart"/>
      <w:r w:rsidRPr="006475C5">
        <w:rPr>
          <w:rFonts w:ascii="Times New Roman" w:eastAsia="Times New Roman" w:hAnsi="Times New Roman" w:cs="Times New Roman"/>
          <w:bCs/>
          <w:iCs/>
          <w:sz w:val="24"/>
          <w:szCs w:val="24"/>
        </w:rPr>
        <w:t>лепетные</w:t>
      </w:r>
      <w:proofErr w:type="spellEnd"/>
      <w:r w:rsidRPr="006475C5">
        <w:rPr>
          <w:rFonts w:ascii="Times New Roman" w:eastAsia="Times New Roman" w:hAnsi="Times New Roman" w:cs="Times New Roman"/>
          <w:bCs/>
          <w:iCs/>
          <w:sz w:val="24"/>
          <w:szCs w:val="24"/>
        </w:rPr>
        <w:t xml:space="preserve"> слова и небольшое количество общеупотребительных слов. Значения слов неустойчивы и </w:t>
      </w:r>
      <w:proofErr w:type="spellStart"/>
      <w:r w:rsidRPr="006475C5">
        <w:rPr>
          <w:rFonts w:ascii="Times New Roman" w:eastAsia="Times New Roman" w:hAnsi="Times New Roman" w:cs="Times New Roman"/>
          <w:bCs/>
          <w:iCs/>
          <w:sz w:val="24"/>
          <w:szCs w:val="24"/>
        </w:rPr>
        <w:t>недифференцированы</w:t>
      </w:r>
      <w:proofErr w:type="spellEnd"/>
      <w:r w:rsidRPr="006475C5">
        <w:rPr>
          <w:rFonts w:ascii="Times New Roman" w:eastAsia="Times New Roman" w:hAnsi="Times New Roman" w:cs="Times New Roman"/>
          <w:bCs/>
          <w:iCs/>
          <w:sz w:val="24"/>
          <w:szCs w:val="24"/>
        </w:rPr>
        <w:t>.</w:t>
      </w:r>
    </w:p>
    <w:p w:rsidR="00024756" w:rsidRPr="006475C5" w:rsidRDefault="00024756" w:rsidP="00024756">
      <w:pPr>
        <w:rPr>
          <w:rFonts w:ascii="Times New Roman" w:eastAsia="Times New Roman" w:hAnsi="Times New Roman" w:cs="Times New Roman"/>
          <w:bCs/>
          <w:iCs/>
          <w:sz w:val="24"/>
          <w:szCs w:val="24"/>
        </w:rPr>
      </w:pPr>
      <w:r w:rsidRPr="006475C5">
        <w:rPr>
          <w:rFonts w:ascii="Times New Roman" w:eastAsia="Times New Roman" w:hAnsi="Times New Roman" w:cs="Times New Roman"/>
          <w:bCs/>
          <w:iCs/>
          <w:sz w:val="24"/>
          <w:szCs w:val="24"/>
        </w:rPr>
        <w:t xml:space="preserve">Звуковые комплексы непонятны окружающим (пол — ли, дедушка — де), часто сопровождаются жестами. </w:t>
      </w:r>
      <w:proofErr w:type="spellStart"/>
      <w:r w:rsidRPr="006475C5">
        <w:rPr>
          <w:rFonts w:ascii="Times New Roman" w:eastAsia="Times New Roman" w:hAnsi="Times New Roman" w:cs="Times New Roman"/>
          <w:bCs/>
          <w:iCs/>
          <w:sz w:val="24"/>
          <w:szCs w:val="24"/>
        </w:rPr>
        <w:t>Лепетная</w:t>
      </w:r>
      <w:proofErr w:type="spellEnd"/>
      <w:r w:rsidRPr="006475C5">
        <w:rPr>
          <w:rFonts w:ascii="Times New Roman" w:eastAsia="Times New Roman" w:hAnsi="Times New Roman" w:cs="Times New Roman"/>
          <w:bCs/>
          <w:iCs/>
          <w:sz w:val="24"/>
          <w:szCs w:val="24"/>
        </w:rPr>
        <w:t xml:space="preserve"> речь представляет собой набор речевых элементов, сходных со словами (петух </w:t>
      </w:r>
      <w:proofErr w:type="gramStart"/>
      <w:r w:rsidRPr="006475C5">
        <w:rPr>
          <w:rFonts w:ascii="Times New Roman" w:eastAsia="Times New Roman" w:hAnsi="Times New Roman" w:cs="Times New Roman"/>
          <w:bCs/>
          <w:iCs/>
          <w:sz w:val="24"/>
          <w:szCs w:val="24"/>
        </w:rPr>
        <w:t>—</w:t>
      </w:r>
      <w:proofErr w:type="spellStart"/>
      <w:r w:rsidRPr="006475C5">
        <w:rPr>
          <w:rFonts w:ascii="Times New Roman" w:eastAsia="Times New Roman" w:hAnsi="Times New Roman" w:cs="Times New Roman"/>
          <w:bCs/>
          <w:iCs/>
          <w:sz w:val="24"/>
          <w:szCs w:val="24"/>
        </w:rPr>
        <w:t>у</w:t>
      </w:r>
      <w:proofErr w:type="gramEnd"/>
      <w:r w:rsidRPr="006475C5">
        <w:rPr>
          <w:rFonts w:ascii="Times New Roman" w:eastAsia="Times New Roman" w:hAnsi="Times New Roman" w:cs="Times New Roman"/>
          <w:bCs/>
          <w:iCs/>
          <w:sz w:val="24"/>
          <w:szCs w:val="24"/>
        </w:rPr>
        <w:t>ту</w:t>
      </w:r>
      <w:proofErr w:type="spellEnd"/>
      <w:r w:rsidRPr="006475C5">
        <w:rPr>
          <w:rFonts w:ascii="Times New Roman" w:eastAsia="Times New Roman" w:hAnsi="Times New Roman" w:cs="Times New Roman"/>
          <w:bCs/>
          <w:iCs/>
          <w:sz w:val="24"/>
          <w:szCs w:val="24"/>
        </w:rPr>
        <w:t xml:space="preserve">, киска — </w:t>
      </w:r>
      <w:proofErr w:type="spellStart"/>
      <w:r w:rsidRPr="006475C5">
        <w:rPr>
          <w:rFonts w:ascii="Times New Roman" w:eastAsia="Times New Roman" w:hAnsi="Times New Roman" w:cs="Times New Roman"/>
          <w:bCs/>
          <w:iCs/>
          <w:sz w:val="24"/>
          <w:szCs w:val="24"/>
        </w:rPr>
        <w:t>тита</w:t>
      </w:r>
      <w:proofErr w:type="spellEnd"/>
      <w:r w:rsidRPr="006475C5">
        <w:rPr>
          <w:rFonts w:ascii="Times New Roman" w:eastAsia="Times New Roman" w:hAnsi="Times New Roman" w:cs="Times New Roman"/>
          <w:bCs/>
          <w:iCs/>
          <w:sz w:val="24"/>
          <w:szCs w:val="24"/>
        </w:rPr>
        <w:t xml:space="preserve">), а также совершенно непохожих на произносимое слово (воробей — </w:t>
      </w:r>
      <w:proofErr w:type="spellStart"/>
      <w:r w:rsidRPr="006475C5">
        <w:rPr>
          <w:rFonts w:ascii="Times New Roman" w:eastAsia="Times New Roman" w:hAnsi="Times New Roman" w:cs="Times New Roman"/>
          <w:bCs/>
          <w:iCs/>
          <w:sz w:val="24"/>
          <w:szCs w:val="24"/>
        </w:rPr>
        <w:t>ки</w:t>
      </w:r>
      <w:proofErr w:type="spellEnd"/>
      <w:r w:rsidRPr="006475C5">
        <w:rPr>
          <w:rFonts w:ascii="Times New Roman" w:eastAsia="Times New Roman" w:hAnsi="Times New Roman" w:cs="Times New Roman"/>
          <w:bCs/>
          <w:iCs/>
          <w:sz w:val="24"/>
          <w:szCs w:val="24"/>
        </w:rPr>
        <w:t>).</w:t>
      </w:r>
    </w:p>
    <w:p w:rsidR="00024756" w:rsidRPr="006475C5" w:rsidRDefault="00024756" w:rsidP="00024756">
      <w:pPr>
        <w:rPr>
          <w:rFonts w:ascii="Times New Roman" w:eastAsia="Times New Roman" w:hAnsi="Times New Roman" w:cs="Times New Roman"/>
          <w:bCs/>
          <w:iCs/>
          <w:sz w:val="24"/>
          <w:szCs w:val="24"/>
        </w:rPr>
      </w:pPr>
      <w:r w:rsidRPr="006475C5">
        <w:rPr>
          <w:rFonts w:ascii="Times New Roman" w:eastAsia="Times New Roman" w:hAnsi="Times New Roman" w:cs="Times New Roman"/>
          <w:bCs/>
          <w:iCs/>
          <w:sz w:val="24"/>
          <w:szCs w:val="24"/>
        </w:rPr>
        <w:t>В речи детей могут встречаться отдельные общеупотребительные слова, но они недостаточно сформированы по структуре и звуковому составу, употребляются в неточных значениях. Дифференцированное обозначение предметов и действий почти отсутствует.</w:t>
      </w:r>
    </w:p>
    <w:p w:rsidR="00024756" w:rsidRPr="006475C5" w:rsidRDefault="00024756" w:rsidP="00024756">
      <w:pPr>
        <w:rPr>
          <w:rFonts w:ascii="Times New Roman" w:eastAsia="Times New Roman" w:hAnsi="Times New Roman" w:cs="Times New Roman"/>
          <w:bCs/>
          <w:iCs/>
          <w:sz w:val="24"/>
          <w:szCs w:val="24"/>
        </w:rPr>
      </w:pPr>
      <w:r w:rsidRPr="006475C5">
        <w:rPr>
          <w:rFonts w:ascii="Times New Roman" w:eastAsia="Times New Roman" w:hAnsi="Times New Roman" w:cs="Times New Roman"/>
          <w:bCs/>
          <w:iCs/>
          <w:sz w:val="24"/>
          <w:szCs w:val="24"/>
        </w:rPr>
        <w:t xml:space="preserve">Дети с тяжелыми нарушениями речи объединяют предметы под одним названием, </w:t>
      </w:r>
      <w:r w:rsidRPr="006475C5">
        <w:rPr>
          <w:rFonts w:ascii="Times New Roman" w:eastAsia="Times New Roman" w:hAnsi="Times New Roman" w:cs="Times New Roman"/>
          <w:bCs/>
          <w:iCs/>
          <w:sz w:val="24"/>
          <w:szCs w:val="24"/>
        </w:rPr>
        <w:lastRenderedPageBreak/>
        <w:t>ориентируясь на сходство отдельных частных признаков. Например, слово лапа обозначает лапы животных, ноги человека, колеса машины, то есть все, с помощью чего живые и неживые предметы могут передвигаться; слово лед обозначает зеркало, оконное стекло, полированную крышку стола, то есть все, что имеет гладкую блестящую поверхность.</w:t>
      </w:r>
    </w:p>
    <w:p w:rsidR="00024756" w:rsidRPr="006475C5" w:rsidRDefault="00024756" w:rsidP="00024756">
      <w:pPr>
        <w:rPr>
          <w:rFonts w:ascii="Times New Roman" w:eastAsia="Times New Roman" w:hAnsi="Times New Roman" w:cs="Times New Roman"/>
          <w:bCs/>
          <w:iCs/>
          <w:sz w:val="24"/>
          <w:szCs w:val="24"/>
        </w:rPr>
      </w:pPr>
      <w:r w:rsidRPr="006475C5">
        <w:rPr>
          <w:rFonts w:ascii="Times New Roman" w:eastAsia="Times New Roman" w:hAnsi="Times New Roman" w:cs="Times New Roman"/>
          <w:bCs/>
          <w:iCs/>
          <w:sz w:val="24"/>
          <w:szCs w:val="24"/>
        </w:rPr>
        <w:t>Исходя из внешнего сходства, дети с ТНР один и тот же объект в разных ситуациях называют разными словами, например, паук — жук, таракан, пчела, оса и т. п.</w:t>
      </w:r>
    </w:p>
    <w:p w:rsidR="00024756" w:rsidRPr="006475C5" w:rsidRDefault="00024756" w:rsidP="00024756">
      <w:pPr>
        <w:rPr>
          <w:rFonts w:ascii="Times New Roman" w:eastAsia="Times New Roman" w:hAnsi="Times New Roman" w:cs="Times New Roman"/>
          <w:bCs/>
          <w:iCs/>
          <w:sz w:val="24"/>
          <w:szCs w:val="24"/>
        </w:rPr>
      </w:pPr>
      <w:r w:rsidRPr="006475C5">
        <w:rPr>
          <w:rFonts w:ascii="Times New Roman" w:eastAsia="Times New Roman" w:hAnsi="Times New Roman" w:cs="Times New Roman"/>
          <w:bCs/>
          <w:iCs/>
          <w:sz w:val="24"/>
          <w:szCs w:val="24"/>
        </w:rPr>
        <w:t>Названия действий дети часто заменяют названиями предметов (открывать — дверь) или наоборот (кровать — спать).</w:t>
      </w:r>
    </w:p>
    <w:p w:rsidR="00024756" w:rsidRPr="006475C5" w:rsidRDefault="00024756" w:rsidP="00024756">
      <w:pPr>
        <w:rPr>
          <w:rFonts w:ascii="Times New Roman" w:eastAsia="Times New Roman" w:hAnsi="Times New Roman" w:cs="Times New Roman"/>
          <w:bCs/>
          <w:iCs/>
          <w:sz w:val="24"/>
          <w:szCs w:val="24"/>
        </w:rPr>
      </w:pPr>
      <w:r w:rsidRPr="006475C5">
        <w:rPr>
          <w:rFonts w:ascii="Times New Roman" w:eastAsia="Times New Roman" w:hAnsi="Times New Roman" w:cs="Times New Roman"/>
          <w:bCs/>
          <w:iCs/>
          <w:sz w:val="24"/>
          <w:szCs w:val="24"/>
        </w:rPr>
        <w:t>Небольшой словарный запас отражает непосредственно воспринимаемые детьми предметы и явления. Слова, обозначающие отвлеченные понятия, дети с ТНР не используют. Они также не используют морфологические элементы для выражения грамматических значений. У детей отмечается преобладание корневых слов, лишенных флексий, или неизменяемых звуковых комплексов. Лишь у некоторых детей можно обнаружить попытки грамматического оформления с помощью флексий (</w:t>
      </w:r>
      <w:proofErr w:type="spellStart"/>
      <w:r w:rsidRPr="006475C5">
        <w:rPr>
          <w:rFonts w:ascii="Times New Roman" w:eastAsia="Times New Roman" w:hAnsi="Times New Roman" w:cs="Times New Roman"/>
          <w:bCs/>
          <w:iCs/>
          <w:sz w:val="24"/>
          <w:szCs w:val="24"/>
        </w:rPr>
        <w:t>акой</w:t>
      </w:r>
      <w:proofErr w:type="spellEnd"/>
      <w:r w:rsidRPr="006475C5">
        <w:rPr>
          <w:rFonts w:ascii="Times New Roman" w:eastAsia="Times New Roman" w:hAnsi="Times New Roman" w:cs="Times New Roman"/>
          <w:bCs/>
          <w:iCs/>
          <w:sz w:val="24"/>
          <w:szCs w:val="24"/>
        </w:rPr>
        <w:t xml:space="preserve"> — открой).</w:t>
      </w:r>
    </w:p>
    <w:p w:rsidR="00024756" w:rsidRPr="006475C5" w:rsidRDefault="00024756" w:rsidP="00024756">
      <w:pPr>
        <w:rPr>
          <w:rFonts w:ascii="Times New Roman" w:eastAsia="Times New Roman" w:hAnsi="Times New Roman" w:cs="Times New Roman"/>
          <w:bCs/>
          <w:iCs/>
          <w:sz w:val="24"/>
          <w:szCs w:val="24"/>
        </w:rPr>
      </w:pPr>
      <w:r w:rsidRPr="006475C5">
        <w:rPr>
          <w:rFonts w:ascii="Times New Roman" w:eastAsia="Times New Roman" w:hAnsi="Times New Roman" w:cs="Times New Roman"/>
          <w:bCs/>
          <w:iCs/>
          <w:sz w:val="24"/>
          <w:szCs w:val="24"/>
        </w:rPr>
        <w:t xml:space="preserve">Пассивный словарь детей с первым уровнем речевого развития шире активного, </w:t>
      </w:r>
      <w:proofErr w:type="gramStart"/>
      <w:r w:rsidRPr="006475C5">
        <w:rPr>
          <w:rFonts w:ascii="Times New Roman" w:eastAsia="Times New Roman" w:hAnsi="Times New Roman" w:cs="Times New Roman"/>
          <w:bCs/>
          <w:iCs/>
          <w:sz w:val="24"/>
          <w:szCs w:val="24"/>
        </w:rPr>
        <w:t>однако</w:t>
      </w:r>
      <w:proofErr w:type="gramEnd"/>
      <w:r w:rsidRPr="006475C5">
        <w:rPr>
          <w:rFonts w:ascii="Times New Roman" w:eastAsia="Times New Roman" w:hAnsi="Times New Roman" w:cs="Times New Roman"/>
          <w:bCs/>
          <w:iCs/>
          <w:sz w:val="24"/>
          <w:szCs w:val="24"/>
        </w:rPr>
        <w:t xml:space="preserve"> понимание речи вне ситуации ограничено.</w:t>
      </w:r>
    </w:p>
    <w:p w:rsidR="00024756" w:rsidRPr="006475C5" w:rsidRDefault="00024756" w:rsidP="00024756">
      <w:pPr>
        <w:rPr>
          <w:rFonts w:ascii="Times New Roman" w:eastAsia="Times New Roman" w:hAnsi="Times New Roman" w:cs="Times New Roman"/>
          <w:bCs/>
          <w:iCs/>
          <w:sz w:val="24"/>
          <w:szCs w:val="24"/>
        </w:rPr>
      </w:pPr>
      <w:r w:rsidRPr="006475C5">
        <w:rPr>
          <w:rFonts w:ascii="Times New Roman" w:eastAsia="Times New Roman" w:hAnsi="Times New Roman" w:cs="Times New Roman"/>
          <w:bCs/>
          <w:iCs/>
          <w:sz w:val="24"/>
          <w:szCs w:val="24"/>
        </w:rPr>
        <w:t>На первый план выступает лексическое значение слов, в то время как грамматические формы детьми не учитываются. Для них характерно непонимание значений грамматических изменений слова: единственное и множественное число существительных, прошедшее время глагола, мужской и женский род прилагательного и т д., например, дети одинаково реагируют на просьбу «Дай карандаш» и «Дай карандаши». У них отмечается смешение значений слов, имеющих сходное звучание (например, рамка — марка, деревья — деревня).</w:t>
      </w:r>
    </w:p>
    <w:p w:rsidR="00024756" w:rsidRPr="006475C5" w:rsidRDefault="00024756" w:rsidP="00024756">
      <w:pPr>
        <w:rPr>
          <w:rFonts w:ascii="Times New Roman" w:eastAsia="Times New Roman" w:hAnsi="Times New Roman" w:cs="Times New Roman"/>
          <w:bCs/>
          <w:iCs/>
          <w:sz w:val="24"/>
          <w:szCs w:val="24"/>
        </w:rPr>
      </w:pPr>
      <w:r w:rsidRPr="006475C5">
        <w:rPr>
          <w:rFonts w:ascii="Times New Roman" w:eastAsia="Times New Roman" w:hAnsi="Times New Roman" w:cs="Times New Roman"/>
          <w:bCs/>
          <w:iCs/>
          <w:sz w:val="24"/>
          <w:szCs w:val="24"/>
        </w:rPr>
        <w:t xml:space="preserve">Фразовая речь у детей первого уровня речевого развития почти полностью отсутствует. Лишь иногда наблюдаются попытки оформления мысли в </w:t>
      </w:r>
      <w:proofErr w:type="spellStart"/>
      <w:r w:rsidRPr="006475C5">
        <w:rPr>
          <w:rFonts w:ascii="Times New Roman" w:eastAsia="Times New Roman" w:hAnsi="Times New Roman" w:cs="Times New Roman"/>
          <w:bCs/>
          <w:iCs/>
          <w:sz w:val="24"/>
          <w:szCs w:val="24"/>
        </w:rPr>
        <w:t>лепетное</w:t>
      </w:r>
      <w:proofErr w:type="spellEnd"/>
      <w:r w:rsidRPr="006475C5">
        <w:rPr>
          <w:rFonts w:ascii="Times New Roman" w:eastAsia="Times New Roman" w:hAnsi="Times New Roman" w:cs="Times New Roman"/>
          <w:bCs/>
          <w:iCs/>
          <w:sz w:val="24"/>
          <w:szCs w:val="24"/>
        </w:rPr>
        <w:t xml:space="preserve"> предложение: Папа туту — папа уехал.</w:t>
      </w:r>
    </w:p>
    <w:p w:rsidR="00024756" w:rsidRPr="006475C5" w:rsidRDefault="00024756" w:rsidP="00024756">
      <w:pPr>
        <w:rPr>
          <w:rFonts w:ascii="Times New Roman" w:eastAsia="Times New Roman" w:hAnsi="Times New Roman" w:cs="Times New Roman"/>
          <w:bCs/>
          <w:iCs/>
          <w:sz w:val="24"/>
          <w:szCs w:val="24"/>
        </w:rPr>
      </w:pPr>
      <w:r w:rsidRPr="006475C5">
        <w:rPr>
          <w:rFonts w:ascii="Times New Roman" w:eastAsia="Times New Roman" w:hAnsi="Times New Roman" w:cs="Times New Roman"/>
          <w:bCs/>
          <w:iCs/>
          <w:sz w:val="24"/>
          <w:szCs w:val="24"/>
        </w:rPr>
        <w:t xml:space="preserve">Способность воспроизводить звуковую и слоговую структуру слова у детей не сформирована. Бедность словарного запаса не позволяет точно определить состояние звукопроизношения у таких детей. При этом отмечается непостоянный характер звукового оформления одних и тех же слов: дверь — </w:t>
      </w:r>
      <w:proofErr w:type="spellStart"/>
      <w:r w:rsidRPr="006475C5">
        <w:rPr>
          <w:rFonts w:ascii="Times New Roman" w:eastAsia="Times New Roman" w:hAnsi="Times New Roman" w:cs="Times New Roman"/>
          <w:bCs/>
          <w:iCs/>
          <w:sz w:val="24"/>
          <w:szCs w:val="24"/>
        </w:rPr>
        <w:t>теф</w:t>
      </w:r>
      <w:proofErr w:type="spellEnd"/>
      <w:r w:rsidRPr="006475C5">
        <w:rPr>
          <w:rFonts w:ascii="Times New Roman" w:eastAsia="Times New Roman" w:hAnsi="Times New Roman" w:cs="Times New Roman"/>
          <w:bCs/>
          <w:iCs/>
          <w:sz w:val="24"/>
          <w:szCs w:val="24"/>
        </w:rPr>
        <w:t xml:space="preserve">, </w:t>
      </w:r>
      <w:proofErr w:type="spellStart"/>
      <w:r w:rsidRPr="006475C5">
        <w:rPr>
          <w:rFonts w:ascii="Times New Roman" w:eastAsia="Times New Roman" w:hAnsi="Times New Roman" w:cs="Times New Roman"/>
          <w:bCs/>
          <w:iCs/>
          <w:sz w:val="24"/>
          <w:szCs w:val="24"/>
        </w:rPr>
        <w:t>вефь</w:t>
      </w:r>
      <w:proofErr w:type="spellEnd"/>
      <w:r w:rsidRPr="006475C5">
        <w:rPr>
          <w:rFonts w:ascii="Times New Roman" w:eastAsia="Times New Roman" w:hAnsi="Times New Roman" w:cs="Times New Roman"/>
          <w:bCs/>
          <w:iCs/>
          <w:sz w:val="24"/>
          <w:szCs w:val="24"/>
        </w:rPr>
        <w:t xml:space="preserve">, </w:t>
      </w:r>
      <w:proofErr w:type="spellStart"/>
      <w:r w:rsidRPr="006475C5">
        <w:rPr>
          <w:rFonts w:ascii="Times New Roman" w:eastAsia="Times New Roman" w:hAnsi="Times New Roman" w:cs="Times New Roman"/>
          <w:bCs/>
          <w:iCs/>
          <w:sz w:val="24"/>
          <w:szCs w:val="24"/>
        </w:rPr>
        <w:t>веть</w:t>
      </w:r>
      <w:proofErr w:type="spellEnd"/>
      <w:r w:rsidRPr="006475C5">
        <w:rPr>
          <w:rFonts w:ascii="Times New Roman" w:eastAsia="Times New Roman" w:hAnsi="Times New Roman" w:cs="Times New Roman"/>
          <w:bCs/>
          <w:iCs/>
          <w:sz w:val="24"/>
          <w:szCs w:val="24"/>
        </w:rPr>
        <w:t>. Произношение отдельных звуков лишено постоянной артикуляции.</w:t>
      </w:r>
    </w:p>
    <w:p w:rsidR="007F3F1B" w:rsidRPr="00B65366" w:rsidRDefault="00024756" w:rsidP="00B65366">
      <w:pPr>
        <w:rPr>
          <w:rFonts w:ascii="Times New Roman" w:eastAsia="Times New Roman" w:hAnsi="Times New Roman" w:cs="Times New Roman"/>
          <w:bCs/>
          <w:iCs/>
          <w:sz w:val="24"/>
          <w:szCs w:val="24"/>
        </w:rPr>
      </w:pPr>
      <w:r w:rsidRPr="006475C5">
        <w:rPr>
          <w:rFonts w:ascii="Times New Roman" w:eastAsia="Times New Roman" w:hAnsi="Times New Roman" w:cs="Times New Roman"/>
          <w:bCs/>
          <w:iCs/>
          <w:sz w:val="24"/>
          <w:szCs w:val="24"/>
        </w:rPr>
        <w:t>Способность воспроизводить слоговые элементы слова у детей с ТНР ограничена. В их самостоятельной речи преобладают односложные и двусложные образования. В отраженной речи заметна тенденция к сокращению повторяемого слова до одного-двух слогов: кубики — ку. Лишь некоторые дети используют единичные трех- и четырехсложные слова с достаточно постоянным составом звуков (обычно это слова, часто употребляемые в речи)</w:t>
      </w:r>
      <w:proofErr w:type="gramStart"/>
      <w:r w:rsidRPr="006475C5">
        <w:rPr>
          <w:rFonts w:ascii="Times New Roman" w:eastAsia="Times New Roman" w:hAnsi="Times New Roman" w:cs="Times New Roman"/>
          <w:bCs/>
          <w:iCs/>
          <w:sz w:val="24"/>
          <w:szCs w:val="24"/>
        </w:rPr>
        <w:t>.З</w:t>
      </w:r>
      <w:proofErr w:type="gramEnd"/>
      <w:r w:rsidRPr="006475C5">
        <w:rPr>
          <w:rFonts w:ascii="Times New Roman" w:eastAsia="Times New Roman" w:hAnsi="Times New Roman" w:cs="Times New Roman"/>
          <w:bCs/>
          <w:iCs/>
          <w:sz w:val="24"/>
          <w:szCs w:val="24"/>
        </w:rPr>
        <w:t>вуковой анализ слова детям с ТНР недоступен. Они не могут выделить отдельные звуки в слове.</w:t>
      </w:r>
    </w:p>
    <w:p w:rsidR="007F3F1B" w:rsidRPr="006475C5" w:rsidRDefault="00D66B48" w:rsidP="00D66B48">
      <w:pPr>
        <w:outlineLvl w:val="0"/>
        <w:rPr>
          <w:rFonts w:ascii="Times New Roman" w:eastAsia="Times New Roman" w:hAnsi="Times New Roman" w:cs="Times New Roman"/>
          <w:bCs/>
          <w:iCs/>
          <w:kern w:val="2"/>
          <w:sz w:val="24"/>
          <w:szCs w:val="24"/>
        </w:rPr>
      </w:pPr>
      <w:r w:rsidRPr="006475C5">
        <w:rPr>
          <w:rFonts w:ascii="Times New Roman" w:eastAsia="Times New Roman" w:hAnsi="Times New Roman" w:cs="Times New Roman"/>
          <w:bCs/>
          <w:iCs/>
          <w:kern w:val="2"/>
          <w:sz w:val="24"/>
          <w:szCs w:val="24"/>
        </w:rPr>
        <w:t xml:space="preserve">1.5.3. </w:t>
      </w:r>
      <w:r w:rsidR="007F3F1B" w:rsidRPr="006475C5">
        <w:rPr>
          <w:rFonts w:ascii="Times New Roman" w:eastAsia="Times New Roman" w:hAnsi="Times New Roman" w:cs="Times New Roman"/>
          <w:bCs/>
          <w:iCs/>
          <w:kern w:val="2"/>
          <w:sz w:val="24"/>
          <w:szCs w:val="24"/>
        </w:rPr>
        <w:t>Общая характеристика детей с третьим уровнем речевого развити</w:t>
      </w:r>
      <w:proofErr w:type="gramStart"/>
      <w:r w:rsidR="007F3F1B" w:rsidRPr="006475C5">
        <w:rPr>
          <w:rFonts w:ascii="Times New Roman" w:eastAsia="Times New Roman" w:hAnsi="Times New Roman" w:cs="Times New Roman"/>
          <w:bCs/>
          <w:iCs/>
          <w:kern w:val="2"/>
          <w:sz w:val="24"/>
          <w:szCs w:val="24"/>
        </w:rPr>
        <w:t>я(</w:t>
      </w:r>
      <w:proofErr w:type="gramEnd"/>
      <w:r w:rsidR="007F3F1B" w:rsidRPr="006475C5">
        <w:rPr>
          <w:rFonts w:ascii="Times New Roman" w:eastAsia="Times New Roman" w:hAnsi="Times New Roman" w:cs="Times New Roman"/>
          <w:bCs/>
          <w:iCs/>
          <w:kern w:val="2"/>
          <w:sz w:val="24"/>
          <w:szCs w:val="24"/>
        </w:rPr>
        <w:t>по Р. Е. Левиной)</w:t>
      </w:r>
      <w:r w:rsidR="007F3F1B" w:rsidRPr="006475C5">
        <w:rPr>
          <w:rFonts w:ascii="Times New Roman" w:eastAsia="Times New Roman" w:hAnsi="Times New Roman" w:cs="Times New Roman"/>
          <w:bCs/>
          <w:iCs/>
          <w:kern w:val="2"/>
          <w:sz w:val="24"/>
          <w:szCs w:val="24"/>
          <w:vertAlign w:val="superscript"/>
        </w:rPr>
        <w:footnoteReference w:id="2"/>
      </w:r>
      <w:r w:rsidR="007F3F1B" w:rsidRPr="006475C5">
        <w:rPr>
          <w:rFonts w:ascii="Times New Roman" w:eastAsia="Times New Roman" w:hAnsi="Times New Roman" w:cs="Times New Roman"/>
          <w:bCs/>
          <w:iCs/>
          <w:kern w:val="2"/>
          <w:sz w:val="24"/>
          <w:szCs w:val="24"/>
        </w:rPr>
        <w:t>.</w:t>
      </w:r>
    </w:p>
    <w:p w:rsidR="007F3F1B" w:rsidRPr="006475C5" w:rsidRDefault="007F3F1B" w:rsidP="007F3F1B">
      <w:pPr>
        <w:ind w:firstLine="709"/>
        <w:rPr>
          <w:rFonts w:ascii="Times New Roman" w:eastAsia="Times New Roman" w:hAnsi="Times New Roman" w:cs="Times New Roman"/>
          <w:kern w:val="2"/>
          <w:sz w:val="24"/>
          <w:szCs w:val="24"/>
        </w:rPr>
      </w:pPr>
      <w:r w:rsidRPr="006475C5">
        <w:rPr>
          <w:rFonts w:ascii="Times New Roman" w:eastAsia="Times New Roman" w:hAnsi="Times New Roman" w:cs="Times New Roman"/>
          <w:kern w:val="2"/>
          <w:sz w:val="24"/>
          <w:szCs w:val="24"/>
        </w:rPr>
        <w:t>На фоне сравнительно развернутой речи наблюдается неточ</w:t>
      </w:r>
      <w:r w:rsidRPr="006475C5">
        <w:rPr>
          <w:rFonts w:ascii="Times New Roman" w:eastAsia="Times New Roman" w:hAnsi="Times New Roman" w:cs="Times New Roman"/>
          <w:kern w:val="2"/>
          <w:sz w:val="24"/>
          <w:szCs w:val="24"/>
        </w:rPr>
        <w:softHyphen/>
        <w:t>ное знание и неточное употребление многих обиходных слов. В активном словаре преобладают существительные и глаголы, реже употребляются слова, характеризующие качества, признаки, состояния предметов и действий, а также способы действий. При употреблении простых предлогов дети допускают большое коли</w:t>
      </w:r>
      <w:r w:rsidRPr="006475C5">
        <w:rPr>
          <w:rFonts w:ascii="Times New Roman" w:eastAsia="Times New Roman" w:hAnsi="Times New Roman" w:cs="Times New Roman"/>
          <w:kern w:val="2"/>
          <w:sz w:val="24"/>
          <w:szCs w:val="24"/>
        </w:rPr>
        <w:softHyphen/>
        <w:t>чество ошибок и почти не используют сложные предлоги.</w:t>
      </w:r>
    </w:p>
    <w:p w:rsidR="007F3F1B" w:rsidRPr="006475C5" w:rsidRDefault="007F3F1B" w:rsidP="007F3F1B">
      <w:pPr>
        <w:ind w:firstLine="709"/>
        <w:rPr>
          <w:rFonts w:ascii="Times New Roman" w:eastAsia="Times New Roman" w:hAnsi="Times New Roman" w:cs="Times New Roman"/>
          <w:kern w:val="2"/>
          <w:sz w:val="24"/>
          <w:szCs w:val="24"/>
        </w:rPr>
      </w:pPr>
      <w:r w:rsidRPr="006475C5">
        <w:rPr>
          <w:rFonts w:ascii="Times New Roman" w:eastAsia="Times New Roman" w:hAnsi="Times New Roman" w:cs="Times New Roman"/>
          <w:kern w:val="2"/>
          <w:sz w:val="24"/>
          <w:szCs w:val="24"/>
        </w:rPr>
        <w:t>Отмечается незнание и неточное употребление некоторых слов детьми: слова могут заменяться другими, обозначающими сход</w:t>
      </w:r>
      <w:r w:rsidRPr="006475C5">
        <w:rPr>
          <w:rFonts w:ascii="Times New Roman" w:eastAsia="Times New Roman" w:hAnsi="Times New Roman" w:cs="Times New Roman"/>
          <w:kern w:val="2"/>
          <w:sz w:val="24"/>
          <w:szCs w:val="24"/>
        </w:rPr>
        <w:softHyphen/>
        <w:t>ный предмет или действие (</w:t>
      </w:r>
      <w:r w:rsidRPr="006475C5">
        <w:rPr>
          <w:rFonts w:ascii="Times New Roman" w:eastAsia="Times New Roman" w:hAnsi="Times New Roman" w:cs="Times New Roman"/>
          <w:i/>
          <w:iCs/>
          <w:kern w:val="2"/>
          <w:sz w:val="24"/>
          <w:szCs w:val="24"/>
        </w:rPr>
        <w:t>кресло — диван, вязать — плести)</w:t>
      </w:r>
      <w:r w:rsidRPr="006475C5">
        <w:rPr>
          <w:rFonts w:ascii="Times New Roman" w:eastAsia="Times New Roman" w:hAnsi="Times New Roman" w:cs="Times New Roman"/>
          <w:kern w:val="2"/>
          <w:sz w:val="24"/>
          <w:szCs w:val="24"/>
        </w:rPr>
        <w:t xml:space="preserve"> или близкими по звуковому составу (</w:t>
      </w:r>
      <w:r w:rsidRPr="006475C5">
        <w:rPr>
          <w:rFonts w:ascii="Times New Roman" w:eastAsia="Times New Roman" w:hAnsi="Times New Roman" w:cs="Times New Roman"/>
          <w:i/>
          <w:iCs/>
          <w:kern w:val="2"/>
          <w:sz w:val="24"/>
          <w:szCs w:val="24"/>
        </w:rPr>
        <w:t>смола — зола).</w:t>
      </w:r>
      <w:r w:rsidRPr="006475C5">
        <w:rPr>
          <w:rFonts w:ascii="Times New Roman" w:eastAsia="Times New Roman" w:hAnsi="Times New Roman" w:cs="Times New Roman"/>
          <w:kern w:val="2"/>
          <w:sz w:val="24"/>
          <w:szCs w:val="24"/>
        </w:rPr>
        <w:t xml:space="preserve"> Иногда, для того чтобы назвать предмет или действие, дети прибегают к простран</w:t>
      </w:r>
      <w:r w:rsidRPr="006475C5">
        <w:rPr>
          <w:rFonts w:ascii="Times New Roman" w:eastAsia="Times New Roman" w:hAnsi="Times New Roman" w:cs="Times New Roman"/>
          <w:kern w:val="2"/>
          <w:sz w:val="24"/>
          <w:szCs w:val="24"/>
        </w:rPr>
        <w:softHyphen/>
        <w:t>ным объяснениям.</w:t>
      </w:r>
    </w:p>
    <w:p w:rsidR="007F3F1B" w:rsidRPr="006475C5" w:rsidRDefault="007F3F1B" w:rsidP="007F3F1B">
      <w:pPr>
        <w:ind w:firstLine="709"/>
        <w:rPr>
          <w:rFonts w:ascii="Times New Roman" w:eastAsia="Times New Roman" w:hAnsi="Times New Roman" w:cs="Times New Roman"/>
          <w:kern w:val="2"/>
          <w:sz w:val="24"/>
          <w:szCs w:val="24"/>
        </w:rPr>
      </w:pPr>
      <w:r w:rsidRPr="006475C5">
        <w:rPr>
          <w:rFonts w:ascii="Times New Roman" w:eastAsia="Times New Roman" w:hAnsi="Times New Roman" w:cs="Times New Roman"/>
          <w:kern w:val="2"/>
          <w:sz w:val="24"/>
          <w:szCs w:val="24"/>
        </w:rPr>
        <w:lastRenderedPageBreak/>
        <w:t xml:space="preserve">Словарный запас детей ограничен, поэтому часто отмечается неточный выбор слов. Некоторые слова оказываются недостаточно закрепленными в </w:t>
      </w:r>
      <w:proofErr w:type="spellStart"/>
      <w:r w:rsidRPr="006475C5">
        <w:rPr>
          <w:rFonts w:ascii="Times New Roman" w:eastAsia="Times New Roman" w:hAnsi="Times New Roman" w:cs="Times New Roman"/>
          <w:kern w:val="2"/>
          <w:sz w:val="24"/>
          <w:szCs w:val="24"/>
        </w:rPr>
        <w:t>ре</w:t>
      </w:r>
      <w:proofErr w:type="gramStart"/>
      <w:r w:rsidRPr="006475C5">
        <w:rPr>
          <w:rFonts w:ascii="Times New Roman" w:eastAsia="Times New Roman" w:hAnsi="Times New Roman" w:cs="Times New Roman"/>
          <w:kern w:val="2"/>
          <w:sz w:val="24"/>
          <w:szCs w:val="24"/>
        </w:rPr>
        <w:t>«и</w:t>
      </w:r>
      <w:proofErr w:type="spellEnd"/>
      <w:proofErr w:type="gramEnd"/>
      <w:r w:rsidRPr="006475C5">
        <w:rPr>
          <w:rFonts w:ascii="Times New Roman" w:eastAsia="Times New Roman" w:hAnsi="Times New Roman" w:cs="Times New Roman"/>
          <w:kern w:val="2"/>
          <w:sz w:val="24"/>
          <w:szCs w:val="24"/>
        </w:rPr>
        <w:t xml:space="preserve"> из-за их редкого употребления, поэтому при построении предложений дети стараются избегать их (</w:t>
      </w:r>
      <w:r w:rsidRPr="006475C5">
        <w:rPr>
          <w:rFonts w:ascii="Times New Roman" w:eastAsia="Times New Roman" w:hAnsi="Times New Roman" w:cs="Times New Roman"/>
          <w:i/>
          <w:iCs/>
          <w:kern w:val="2"/>
          <w:sz w:val="24"/>
          <w:szCs w:val="24"/>
        </w:rPr>
        <w:t>памят</w:t>
      </w:r>
      <w:r w:rsidRPr="006475C5">
        <w:rPr>
          <w:rFonts w:ascii="Times New Roman" w:eastAsia="Times New Roman" w:hAnsi="Times New Roman" w:cs="Times New Roman"/>
          <w:i/>
          <w:iCs/>
          <w:kern w:val="2"/>
          <w:sz w:val="24"/>
          <w:szCs w:val="24"/>
        </w:rPr>
        <w:softHyphen/>
        <w:t>ник — героям ставят).</w:t>
      </w:r>
      <w:r w:rsidRPr="006475C5">
        <w:rPr>
          <w:rFonts w:ascii="Times New Roman" w:eastAsia="Times New Roman" w:hAnsi="Times New Roman" w:cs="Times New Roman"/>
          <w:kern w:val="2"/>
          <w:sz w:val="24"/>
          <w:szCs w:val="24"/>
        </w:rPr>
        <w:t xml:space="preserve"> Даже знакомые глаголы часто недостаточ</w:t>
      </w:r>
      <w:r w:rsidRPr="006475C5">
        <w:rPr>
          <w:rFonts w:ascii="Times New Roman" w:eastAsia="Times New Roman" w:hAnsi="Times New Roman" w:cs="Times New Roman"/>
          <w:kern w:val="2"/>
          <w:sz w:val="24"/>
          <w:szCs w:val="24"/>
        </w:rPr>
        <w:softHyphen/>
        <w:t>но дифференцируются детьми по значению (</w:t>
      </w:r>
      <w:r w:rsidRPr="006475C5">
        <w:rPr>
          <w:rFonts w:ascii="Times New Roman" w:eastAsia="Times New Roman" w:hAnsi="Times New Roman" w:cs="Times New Roman"/>
          <w:i/>
          <w:iCs/>
          <w:kern w:val="2"/>
          <w:sz w:val="24"/>
          <w:szCs w:val="24"/>
        </w:rPr>
        <w:t>поить — кормить).</w:t>
      </w:r>
    </w:p>
    <w:p w:rsidR="007F3F1B" w:rsidRPr="006475C5" w:rsidRDefault="007F3F1B" w:rsidP="007F3F1B">
      <w:pPr>
        <w:ind w:firstLine="709"/>
        <w:rPr>
          <w:rFonts w:ascii="Times New Roman" w:eastAsia="Times New Roman" w:hAnsi="Times New Roman" w:cs="Times New Roman"/>
          <w:kern w:val="2"/>
          <w:sz w:val="24"/>
          <w:szCs w:val="24"/>
        </w:rPr>
      </w:pPr>
      <w:r w:rsidRPr="006475C5">
        <w:rPr>
          <w:rFonts w:ascii="Times New Roman" w:eastAsia="Times New Roman" w:hAnsi="Times New Roman" w:cs="Times New Roman"/>
          <w:kern w:val="2"/>
          <w:sz w:val="24"/>
          <w:szCs w:val="24"/>
        </w:rPr>
        <w:t>Замены слов происходят как по смысловому, так и по луко</w:t>
      </w:r>
      <w:r w:rsidRPr="006475C5">
        <w:rPr>
          <w:rFonts w:ascii="Times New Roman" w:eastAsia="Times New Roman" w:hAnsi="Times New Roman" w:cs="Times New Roman"/>
          <w:kern w:val="2"/>
          <w:sz w:val="24"/>
          <w:szCs w:val="24"/>
        </w:rPr>
        <w:softHyphen/>
        <w:t>вому признаку.</w:t>
      </w:r>
    </w:p>
    <w:p w:rsidR="007F3F1B" w:rsidRPr="006475C5" w:rsidRDefault="007F3F1B" w:rsidP="007F3F1B">
      <w:pPr>
        <w:ind w:firstLine="709"/>
        <w:rPr>
          <w:rFonts w:ascii="Times New Roman" w:eastAsia="Times New Roman" w:hAnsi="Times New Roman" w:cs="Times New Roman"/>
          <w:kern w:val="2"/>
          <w:sz w:val="24"/>
          <w:szCs w:val="24"/>
        </w:rPr>
      </w:pPr>
      <w:r w:rsidRPr="006475C5">
        <w:rPr>
          <w:rFonts w:ascii="Times New Roman" w:eastAsia="Times New Roman" w:hAnsi="Times New Roman" w:cs="Times New Roman"/>
          <w:kern w:val="2"/>
          <w:sz w:val="24"/>
          <w:szCs w:val="24"/>
        </w:rPr>
        <w:t>Прилагательные преимущественно употребляются качествен</w:t>
      </w:r>
      <w:r w:rsidRPr="006475C5">
        <w:rPr>
          <w:rFonts w:ascii="Times New Roman" w:eastAsia="Times New Roman" w:hAnsi="Times New Roman" w:cs="Times New Roman"/>
          <w:kern w:val="2"/>
          <w:sz w:val="24"/>
          <w:szCs w:val="24"/>
        </w:rPr>
        <w:softHyphen/>
        <w:t>ные, обозначающие непосредственно воспринимаемые признаки предметов — величину, цвет, форму, некоторые свойства пред</w:t>
      </w:r>
      <w:r w:rsidRPr="006475C5">
        <w:rPr>
          <w:rFonts w:ascii="Times New Roman" w:eastAsia="Times New Roman" w:hAnsi="Times New Roman" w:cs="Times New Roman"/>
          <w:kern w:val="2"/>
          <w:sz w:val="24"/>
          <w:szCs w:val="24"/>
        </w:rPr>
        <w:softHyphen/>
        <w:t>метов. Относительные и притяжательные прилагательные исполь</w:t>
      </w:r>
      <w:r w:rsidRPr="006475C5">
        <w:rPr>
          <w:rFonts w:ascii="Times New Roman" w:eastAsia="Times New Roman" w:hAnsi="Times New Roman" w:cs="Times New Roman"/>
          <w:kern w:val="2"/>
          <w:sz w:val="24"/>
          <w:szCs w:val="24"/>
        </w:rPr>
        <w:softHyphen/>
        <w:t>зуются только для выражения хорошо знакомых отношений</w:t>
      </w:r>
      <w:r w:rsidRPr="006475C5">
        <w:rPr>
          <w:rFonts w:ascii="Times New Roman" w:eastAsia="Times New Roman" w:hAnsi="Times New Roman" w:cs="Times New Roman"/>
          <w:i/>
          <w:iCs/>
          <w:kern w:val="2"/>
          <w:sz w:val="24"/>
          <w:szCs w:val="24"/>
        </w:rPr>
        <w:t xml:space="preserve"> (ма</w:t>
      </w:r>
      <w:r w:rsidRPr="006475C5">
        <w:rPr>
          <w:rFonts w:ascii="Times New Roman" w:eastAsia="Times New Roman" w:hAnsi="Times New Roman" w:cs="Times New Roman"/>
          <w:i/>
          <w:iCs/>
          <w:kern w:val="2"/>
          <w:sz w:val="24"/>
          <w:szCs w:val="24"/>
        </w:rPr>
        <w:softHyphen/>
        <w:t>мина сумка).</w:t>
      </w:r>
    </w:p>
    <w:p w:rsidR="007F3F1B" w:rsidRPr="006475C5" w:rsidRDefault="007F3F1B" w:rsidP="007F3F1B">
      <w:pPr>
        <w:ind w:firstLine="709"/>
        <w:rPr>
          <w:rFonts w:ascii="Times New Roman" w:eastAsia="Times New Roman" w:hAnsi="Times New Roman" w:cs="Times New Roman"/>
          <w:kern w:val="2"/>
          <w:sz w:val="24"/>
          <w:szCs w:val="24"/>
        </w:rPr>
      </w:pPr>
      <w:r w:rsidRPr="006475C5">
        <w:rPr>
          <w:rFonts w:ascii="Times New Roman" w:eastAsia="Times New Roman" w:hAnsi="Times New Roman" w:cs="Times New Roman"/>
          <w:kern w:val="2"/>
          <w:sz w:val="24"/>
          <w:szCs w:val="24"/>
        </w:rPr>
        <w:t>Наречия используются редко.</w:t>
      </w:r>
    </w:p>
    <w:p w:rsidR="007F3F1B" w:rsidRPr="006475C5" w:rsidRDefault="007F3F1B" w:rsidP="007F3F1B">
      <w:pPr>
        <w:ind w:firstLine="709"/>
        <w:rPr>
          <w:rFonts w:ascii="Times New Roman" w:eastAsia="Times New Roman" w:hAnsi="Times New Roman" w:cs="Times New Roman"/>
          <w:kern w:val="2"/>
          <w:sz w:val="24"/>
          <w:szCs w:val="24"/>
        </w:rPr>
      </w:pPr>
      <w:r w:rsidRPr="006475C5">
        <w:rPr>
          <w:rFonts w:ascii="Times New Roman" w:eastAsia="Times New Roman" w:hAnsi="Times New Roman" w:cs="Times New Roman"/>
          <w:kern w:val="2"/>
          <w:sz w:val="24"/>
          <w:szCs w:val="24"/>
        </w:rPr>
        <w:t>Дети употребляют местоимения разных разрядов, простые предлоги (особенно для выражения пространственных отноше</w:t>
      </w:r>
      <w:r w:rsidRPr="006475C5">
        <w:rPr>
          <w:rFonts w:ascii="Times New Roman" w:eastAsia="Times New Roman" w:hAnsi="Times New Roman" w:cs="Times New Roman"/>
          <w:kern w:val="2"/>
          <w:sz w:val="24"/>
          <w:szCs w:val="24"/>
        </w:rPr>
        <w:softHyphen/>
        <w:t xml:space="preserve">ний </w:t>
      </w:r>
      <w:proofErr w:type="gramStart"/>
      <w:r w:rsidRPr="006475C5">
        <w:rPr>
          <w:rFonts w:ascii="Times New Roman" w:eastAsia="Times New Roman" w:hAnsi="Times New Roman" w:cs="Times New Roman"/>
          <w:kern w:val="2"/>
          <w:sz w:val="24"/>
          <w:szCs w:val="24"/>
        </w:rPr>
        <w:t>—</w:t>
      </w:r>
      <w:r w:rsidRPr="006475C5">
        <w:rPr>
          <w:rFonts w:ascii="Times New Roman" w:eastAsia="Times New Roman" w:hAnsi="Times New Roman" w:cs="Times New Roman"/>
          <w:i/>
          <w:iCs/>
          <w:kern w:val="2"/>
          <w:sz w:val="24"/>
          <w:szCs w:val="24"/>
        </w:rPr>
        <w:t>в</w:t>
      </w:r>
      <w:proofErr w:type="gramEnd"/>
      <w:r w:rsidRPr="006475C5">
        <w:rPr>
          <w:rFonts w:ascii="Times New Roman" w:eastAsia="Times New Roman" w:hAnsi="Times New Roman" w:cs="Times New Roman"/>
          <w:i/>
          <w:iCs/>
          <w:kern w:val="2"/>
          <w:sz w:val="24"/>
          <w:szCs w:val="24"/>
        </w:rPr>
        <w:t>, к, на, под</w:t>
      </w:r>
      <w:r w:rsidRPr="006475C5">
        <w:rPr>
          <w:rFonts w:ascii="Times New Roman" w:eastAsia="Times New Roman" w:hAnsi="Times New Roman" w:cs="Times New Roman"/>
          <w:kern w:val="2"/>
          <w:sz w:val="24"/>
          <w:szCs w:val="24"/>
        </w:rPr>
        <w:t xml:space="preserve"> и др.). Временные, причинные, разделительные отношения с помощью предлогов выражаются значительно реже Редко используются предлоги, выражающие обстоятельства, ха</w:t>
      </w:r>
      <w:r w:rsidRPr="006475C5">
        <w:rPr>
          <w:rFonts w:ascii="Times New Roman" w:eastAsia="Times New Roman" w:hAnsi="Times New Roman" w:cs="Times New Roman"/>
          <w:kern w:val="2"/>
          <w:sz w:val="24"/>
          <w:szCs w:val="24"/>
        </w:rPr>
        <w:softHyphen/>
        <w:t>рактеристику действия или состояния, свойства предметов или способ действия</w:t>
      </w:r>
      <w:r w:rsidRPr="006475C5">
        <w:rPr>
          <w:rFonts w:ascii="Times New Roman" w:eastAsia="Times New Roman" w:hAnsi="Times New Roman" w:cs="Times New Roman"/>
          <w:i/>
          <w:iCs/>
          <w:kern w:val="2"/>
          <w:sz w:val="24"/>
          <w:szCs w:val="24"/>
        </w:rPr>
        <w:t xml:space="preserve"> (около, </w:t>
      </w:r>
      <w:proofErr w:type="gramStart"/>
      <w:r w:rsidRPr="006475C5">
        <w:rPr>
          <w:rFonts w:ascii="Times New Roman" w:eastAsia="Times New Roman" w:hAnsi="Times New Roman" w:cs="Times New Roman"/>
          <w:i/>
          <w:iCs/>
          <w:kern w:val="2"/>
          <w:sz w:val="24"/>
          <w:szCs w:val="24"/>
        </w:rPr>
        <w:t>между</w:t>
      </w:r>
      <w:proofErr w:type="gramEnd"/>
      <w:r w:rsidRPr="006475C5">
        <w:rPr>
          <w:rFonts w:ascii="Times New Roman" w:eastAsia="Times New Roman" w:hAnsi="Times New Roman" w:cs="Times New Roman"/>
          <w:i/>
          <w:iCs/>
          <w:kern w:val="2"/>
          <w:sz w:val="24"/>
          <w:szCs w:val="24"/>
        </w:rPr>
        <w:t>, через, сквозь</w:t>
      </w:r>
      <w:r w:rsidRPr="006475C5">
        <w:rPr>
          <w:rFonts w:ascii="Times New Roman" w:eastAsia="Times New Roman" w:hAnsi="Times New Roman" w:cs="Times New Roman"/>
          <w:kern w:val="2"/>
          <w:sz w:val="24"/>
          <w:szCs w:val="24"/>
        </w:rPr>
        <w:t xml:space="preserve"> и др.). Предлоги мо</w:t>
      </w:r>
      <w:r w:rsidRPr="006475C5">
        <w:rPr>
          <w:rFonts w:ascii="Times New Roman" w:eastAsia="Times New Roman" w:hAnsi="Times New Roman" w:cs="Times New Roman"/>
          <w:kern w:val="2"/>
          <w:sz w:val="24"/>
          <w:szCs w:val="24"/>
        </w:rPr>
        <w:softHyphen/>
        <w:t>гут опускаться или заменяться. Причем один и тот же предлог при выражении различных отношений может и опускаться, и за</w:t>
      </w:r>
      <w:r w:rsidRPr="006475C5">
        <w:rPr>
          <w:rFonts w:ascii="Times New Roman" w:eastAsia="Times New Roman" w:hAnsi="Times New Roman" w:cs="Times New Roman"/>
          <w:kern w:val="2"/>
          <w:sz w:val="24"/>
          <w:szCs w:val="24"/>
        </w:rPr>
        <w:softHyphen/>
        <w:t>меняться. Это указывает на неполное понимание значений даже простых предлогов</w:t>
      </w:r>
    </w:p>
    <w:p w:rsidR="007F3F1B" w:rsidRPr="006475C5" w:rsidRDefault="007F3F1B" w:rsidP="007F3F1B">
      <w:pPr>
        <w:ind w:firstLine="709"/>
        <w:rPr>
          <w:rFonts w:ascii="Times New Roman" w:eastAsia="Times New Roman" w:hAnsi="Times New Roman" w:cs="Times New Roman"/>
          <w:kern w:val="2"/>
          <w:sz w:val="24"/>
          <w:szCs w:val="24"/>
        </w:rPr>
      </w:pPr>
      <w:r w:rsidRPr="006475C5">
        <w:rPr>
          <w:rFonts w:ascii="Times New Roman" w:eastAsia="Times New Roman" w:hAnsi="Times New Roman" w:cs="Times New Roman"/>
          <w:kern w:val="2"/>
          <w:sz w:val="24"/>
          <w:szCs w:val="24"/>
        </w:rPr>
        <w:t>У детей третьего уровня недостаточно сформированы грамма</w:t>
      </w:r>
      <w:r w:rsidRPr="006475C5">
        <w:rPr>
          <w:rFonts w:ascii="Times New Roman" w:eastAsia="Times New Roman" w:hAnsi="Times New Roman" w:cs="Times New Roman"/>
          <w:kern w:val="2"/>
          <w:sz w:val="24"/>
          <w:szCs w:val="24"/>
        </w:rPr>
        <w:softHyphen/>
        <w:t>тические формы. Они допускают ошибки в падежных оконча</w:t>
      </w:r>
      <w:r w:rsidRPr="006475C5">
        <w:rPr>
          <w:rFonts w:ascii="Times New Roman" w:eastAsia="Times New Roman" w:hAnsi="Times New Roman" w:cs="Times New Roman"/>
          <w:kern w:val="2"/>
          <w:sz w:val="24"/>
          <w:szCs w:val="24"/>
        </w:rPr>
        <w:softHyphen/>
        <w:t>ниях, в употреблении временных и видовых форм глаголов, в согласовании и управлении. Способами словообразования дети почти не пользуются. Большое количество ошибок допускается при словоизменении, из-за чего нарушается синтаксическая связь слов в предложениях: смешение окончаний существительных мужского и женского рода</w:t>
      </w:r>
      <w:r w:rsidRPr="006475C5">
        <w:rPr>
          <w:rFonts w:ascii="Times New Roman" w:eastAsia="Times New Roman" w:hAnsi="Times New Roman" w:cs="Times New Roman"/>
          <w:i/>
          <w:iCs/>
          <w:kern w:val="2"/>
          <w:sz w:val="24"/>
          <w:szCs w:val="24"/>
        </w:rPr>
        <w:t xml:space="preserve"> (висит ореха;</w:t>
      </w:r>
      <w:r w:rsidRPr="006475C5">
        <w:rPr>
          <w:rFonts w:ascii="Times New Roman" w:eastAsia="Times New Roman" w:hAnsi="Times New Roman" w:cs="Times New Roman"/>
          <w:kern w:val="2"/>
          <w:sz w:val="24"/>
          <w:szCs w:val="24"/>
        </w:rPr>
        <w:t xml:space="preserve"> замена окончаний су</w:t>
      </w:r>
      <w:r w:rsidRPr="006475C5">
        <w:rPr>
          <w:rFonts w:ascii="Times New Roman" w:eastAsia="Times New Roman" w:hAnsi="Times New Roman" w:cs="Times New Roman"/>
          <w:kern w:val="2"/>
          <w:sz w:val="24"/>
          <w:szCs w:val="24"/>
        </w:rPr>
        <w:softHyphen/>
        <w:t>ществительных среднего рода в именительном падеже окончани</w:t>
      </w:r>
      <w:r w:rsidRPr="006475C5">
        <w:rPr>
          <w:rFonts w:ascii="Times New Roman" w:eastAsia="Times New Roman" w:hAnsi="Times New Roman" w:cs="Times New Roman"/>
          <w:kern w:val="2"/>
          <w:sz w:val="24"/>
          <w:szCs w:val="24"/>
        </w:rPr>
        <w:softHyphen/>
        <w:t>ем существительного женского рода (</w:t>
      </w:r>
      <w:r w:rsidRPr="006475C5">
        <w:rPr>
          <w:rFonts w:ascii="Times New Roman" w:eastAsia="Times New Roman" w:hAnsi="Times New Roman" w:cs="Times New Roman"/>
          <w:i/>
          <w:iCs/>
          <w:kern w:val="2"/>
          <w:sz w:val="24"/>
          <w:szCs w:val="24"/>
        </w:rPr>
        <w:t xml:space="preserve">зеркало — </w:t>
      </w:r>
      <w:proofErr w:type="spellStart"/>
      <w:r w:rsidRPr="006475C5">
        <w:rPr>
          <w:rFonts w:ascii="Times New Roman" w:eastAsia="Times New Roman" w:hAnsi="Times New Roman" w:cs="Times New Roman"/>
          <w:i/>
          <w:iCs/>
          <w:kern w:val="2"/>
          <w:sz w:val="24"/>
          <w:szCs w:val="24"/>
        </w:rPr>
        <w:t>зеркалы</w:t>
      </w:r>
      <w:proofErr w:type="spellEnd"/>
      <w:r w:rsidRPr="006475C5">
        <w:rPr>
          <w:rFonts w:ascii="Times New Roman" w:eastAsia="Times New Roman" w:hAnsi="Times New Roman" w:cs="Times New Roman"/>
          <w:i/>
          <w:iCs/>
          <w:kern w:val="2"/>
          <w:sz w:val="24"/>
          <w:szCs w:val="24"/>
        </w:rPr>
        <w:t xml:space="preserve">, копыто — </w:t>
      </w:r>
      <w:proofErr w:type="spellStart"/>
      <w:r w:rsidRPr="006475C5">
        <w:rPr>
          <w:rFonts w:ascii="Times New Roman" w:eastAsia="Times New Roman" w:hAnsi="Times New Roman" w:cs="Times New Roman"/>
          <w:i/>
          <w:iCs/>
          <w:kern w:val="2"/>
          <w:sz w:val="24"/>
          <w:szCs w:val="24"/>
        </w:rPr>
        <w:t>копыты</w:t>
      </w:r>
      <w:proofErr w:type="spellEnd"/>
      <w:r w:rsidRPr="006475C5">
        <w:rPr>
          <w:rFonts w:ascii="Times New Roman" w:eastAsia="Times New Roman" w:hAnsi="Times New Roman" w:cs="Times New Roman"/>
          <w:i/>
          <w:iCs/>
          <w:kern w:val="2"/>
          <w:sz w:val="24"/>
          <w:szCs w:val="24"/>
        </w:rPr>
        <w:t xml:space="preserve">); </w:t>
      </w:r>
      <w:r w:rsidRPr="006475C5">
        <w:rPr>
          <w:rFonts w:ascii="Times New Roman" w:eastAsia="Times New Roman" w:hAnsi="Times New Roman" w:cs="Times New Roman"/>
          <w:kern w:val="2"/>
          <w:sz w:val="24"/>
          <w:szCs w:val="24"/>
        </w:rPr>
        <w:t xml:space="preserve"> склонение имен существительных среднего рода как существительных женского рода (</w:t>
      </w:r>
      <w:r w:rsidRPr="006475C5">
        <w:rPr>
          <w:rFonts w:ascii="Times New Roman" w:eastAsia="Times New Roman" w:hAnsi="Times New Roman" w:cs="Times New Roman"/>
          <w:i/>
          <w:iCs/>
          <w:kern w:val="2"/>
          <w:sz w:val="24"/>
          <w:szCs w:val="24"/>
        </w:rPr>
        <w:t>пасет стаду)</w:t>
      </w:r>
      <w:proofErr w:type="gramStart"/>
      <w:r w:rsidRPr="006475C5">
        <w:rPr>
          <w:rFonts w:ascii="Times New Roman" w:eastAsia="Times New Roman" w:hAnsi="Times New Roman" w:cs="Times New Roman"/>
          <w:i/>
          <w:iCs/>
          <w:kern w:val="2"/>
          <w:sz w:val="24"/>
          <w:szCs w:val="24"/>
        </w:rPr>
        <w:t>;</w:t>
      </w:r>
      <w:r w:rsidRPr="006475C5">
        <w:rPr>
          <w:rFonts w:ascii="Times New Roman" w:eastAsia="Times New Roman" w:hAnsi="Times New Roman" w:cs="Times New Roman"/>
          <w:kern w:val="2"/>
          <w:sz w:val="24"/>
          <w:szCs w:val="24"/>
        </w:rPr>
        <w:t>н</w:t>
      </w:r>
      <w:proofErr w:type="gramEnd"/>
      <w:r w:rsidRPr="006475C5">
        <w:rPr>
          <w:rFonts w:ascii="Times New Roman" w:eastAsia="Times New Roman" w:hAnsi="Times New Roman" w:cs="Times New Roman"/>
          <w:kern w:val="2"/>
          <w:sz w:val="24"/>
          <w:szCs w:val="24"/>
        </w:rPr>
        <w:t>еправильные падежные окончания существительных женского рода с основой на мягкий согласный</w:t>
      </w:r>
      <w:r w:rsidRPr="006475C5">
        <w:rPr>
          <w:rFonts w:ascii="Times New Roman" w:eastAsia="Times New Roman" w:hAnsi="Times New Roman" w:cs="Times New Roman"/>
          <w:i/>
          <w:iCs/>
          <w:kern w:val="2"/>
          <w:sz w:val="24"/>
          <w:szCs w:val="24"/>
        </w:rPr>
        <w:t xml:space="preserve"> (солит </w:t>
      </w:r>
      <w:proofErr w:type="spellStart"/>
      <w:r w:rsidRPr="006475C5">
        <w:rPr>
          <w:rFonts w:ascii="Times New Roman" w:eastAsia="Times New Roman" w:hAnsi="Times New Roman" w:cs="Times New Roman"/>
          <w:i/>
          <w:iCs/>
          <w:kern w:val="2"/>
          <w:sz w:val="24"/>
          <w:szCs w:val="24"/>
        </w:rPr>
        <w:t>сольи</w:t>
      </w:r>
      <w:proofErr w:type="spellEnd"/>
      <w:r w:rsidRPr="006475C5">
        <w:rPr>
          <w:rFonts w:ascii="Times New Roman" w:eastAsia="Times New Roman" w:hAnsi="Times New Roman" w:cs="Times New Roman"/>
          <w:i/>
          <w:iCs/>
          <w:kern w:val="2"/>
          <w:sz w:val="24"/>
          <w:szCs w:val="24"/>
        </w:rPr>
        <w:t xml:space="preserve">, нет </w:t>
      </w:r>
      <w:proofErr w:type="spellStart"/>
      <w:r w:rsidRPr="006475C5">
        <w:rPr>
          <w:rFonts w:ascii="Times New Roman" w:eastAsia="Times New Roman" w:hAnsi="Times New Roman" w:cs="Times New Roman"/>
          <w:i/>
          <w:iCs/>
          <w:kern w:val="2"/>
          <w:sz w:val="24"/>
          <w:szCs w:val="24"/>
        </w:rPr>
        <w:t>мебеля</w:t>
      </w:r>
      <w:proofErr w:type="spellEnd"/>
      <w:r w:rsidRPr="006475C5">
        <w:rPr>
          <w:rFonts w:ascii="Times New Roman" w:eastAsia="Times New Roman" w:hAnsi="Times New Roman" w:cs="Times New Roman"/>
          <w:i/>
          <w:iCs/>
          <w:kern w:val="2"/>
          <w:sz w:val="24"/>
          <w:szCs w:val="24"/>
        </w:rPr>
        <w:t>);</w:t>
      </w:r>
      <w:r w:rsidRPr="006475C5">
        <w:rPr>
          <w:rFonts w:ascii="Times New Roman" w:eastAsia="Times New Roman" w:hAnsi="Times New Roman" w:cs="Times New Roman"/>
          <w:kern w:val="2"/>
          <w:sz w:val="24"/>
          <w:szCs w:val="24"/>
        </w:rPr>
        <w:t xml:space="preserve"> неправильное соотнесение существительных и местоимений</w:t>
      </w:r>
      <w:r w:rsidRPr="006475C5">
        <w:rPr>
          <w:rFonts w:ascii="Times New Roman" w:eastAsia="Times New Roman" w:hAnsi="Times New Roman" w:cs="Times New Roman"/>
          <w:i/>
          <w:iCs/>
          <w:kern w:val="2"/>
          <w:sz w:val="24"/>
          <w:szCs w:val="24"/>
        </w:rPr>
        <w:t xml:space="preserve"> (солнце низкое, он греет плохо); </w:t>
      </w:r>
      <w:r w:rsidRPr="006475C5">
        <w:rPr>
          <w:rFonts w:ascii="Times New Roman" w:eastAsia="Times New Roman" w:hAnsi="Times New Roman" w:cs="Times New Roman"/>
          <w:kern w:val="2"/>
          <w:sz w:val="24"/>
          <w:szCs w:val="24"/>
        </w:rPr>
        <w:t>ошибочное ударение в слове</w:t>
      </w:r>
      <w:r w:rsidRPr="006475C5">
        <w:rPr>
          <w:rFonts w:ascii="Times New Roman" w:eastAsia="Times New Roman" w:hAnsi="Times New Roman" w:cs="Times New Roman"/>
          <w:i/>
          <w:iCs/>
          <w:kern w:val="2"/>
          <w:sz w:val="24"/>
          <w:szCs w:val="24"/>
        </w:rPr>
        <w:t xml:space="preserve"> (с пола, по стволу</w:t>
      </w:r>
      <w:r w:rsidRPr="006475C5">
        <w:rPr>
          <w:rFonts w:ascii="Times New Roman" w:eastAsia="Times New Roman" w:hAnsi="Times New Roman" w:cs="Times New Roman"/>
          <w:kern w:val="2"/>
          <w:sz w:val="24"/>
          <w:szCs w:val="24"/>
        </w:rPr>
        <w:t xml:space="preserve">); </w:t>
      </w:r>
      <w:proofErr w:type="spellStart"/>
      <w:r w:rsidRPr="006475C5">
        <w:rPr>
          <w:rFonts w:ascii="Times New Roman" w:eastAsia="Times New Roman" w:hAnsi="Times New Roman" w:cs="Times New Roman"/>
          <w:kern w:val="2"/>
          <w:sz w:val="24"/>
          <w:szCs w:val="24"/>
        </w:rPr>
        <w:t>неразличение</w:t>
      </w:r>
      <w:proofErr w:type="spellEnd"/>
      <w:r w:rsidRPr="006475C5">
        <w:rPr>
          <w:rFonts w:ascii="Times New Roman" w:eastAsia="Times New Roman" w:hAnsi="Times New Roman" w:cs="Times New Roman"/>
          <w:kern w:val="2"/>
          <w:sz w:val="24"/>
          <w:szCs w:val="24"/>
        </w:rPr>
        <w:t xml:space="preserve"> вида глаголов</w:t>
      </w:r>
      <w:r w:rsidRPr="006475C5">
        <w:rPr>
          <w:rFonts w:ascii="Times New Roman" w:eastAsia="Times New Roman" w:hAnsi="Times New Roman" w:cs="Times New Roman"/>
          <w:i/>
          <w:iCs/>
          <w:kern w:val="2"/>
          <w:sz w:val="24"/>
          <w:szCs w:val="24"/>
        </w:rPr>
        <w:t xml:space="preserve"> (сели, пока не перестал дождь —</w:t>
      </w:r>
      <w:r w:rsidRPr="006475C5">
        <w:rPr>
          <w:rFonts w:ascii="Times New Roman" w:eastAsia="Times New Roman" w:hAnsi="Times New Roman" w:cs="Times New Roman"/>
          <w:kern w:val="2"/>
          <w:sz w:val="24"/>
          <w:szCs w:val="24"/>
        </w:rPr>
        <w:t xml:space="preserve"> вместо </w:t>
      </w:r>
      <w:r w:rsidRPr="006475C5">
        <w:rPr>
          <w:rFonts w:ascii="Times New Roman" w:eastAsia="Times New Roman" w:hAnsi="Times New Roman" w:cs="Times New Roman"/>
          <w:i/>
          <w:iCs/>
          <w:kern w:val="2"/>
          <w:sz w:val="24"/>
          <w:szCs w:val="24"/>
        </w:rPr>
        <w:t>сидели</w:t>
      </w:r>
      <w:r w:rsidRPr="006475C5">
        <w:rPr>
          <w:rFonts w:ascii="Times New Roman" w:eastAsia="Times New Roman" w:hAnsi="Times New Roman" w:cs="Times New Roman"/>
          <w:kern w:val="2"/>
          <w:sz w:val="24"/>
          <w:szCs w:val="24"/>
        </w:rPr>
        <w:t xml:space="preserve">); ошибки в беспредложном и предложном управлении </w:t>
      </w:r>
      <w:r w:rsidRPr="006475C5">
        <w:rPr>
          <w:rFonts w:ascii="Times New Roman" w:eastAsia="Times New Roman" w:hAnsi="Times New Roman" w:cs="Times New Roman"/>
          <w:i/>
          <w:iCs/>
          <w:kern w:val="2"/>
          <w:sz w:val="24"/>
          <w:szCs w:val="24"/>
        </w:rPr>
        <w:t>(пьет воды, кладет дров)</w:t>
      </w:r>
      <w:proofErr w:type="gramStart"/>
      <w:r w:rsidRPr="006475C5">
        <w:rPr>
          <w:rFonts w:ascii="Times New Roman" w:eastAsia="Times New Roman" w:hAnsi="Times New Roman" w:cs="Times New Roman"/>
          <w:i/>
          <w:iCs/>
          <w:kern w:val="2"/>
          <w:sz w:val="24"/>
          <w:szCs w:val="24"/>
        </w:rPr>
        <w:t>;</w:t>
      </w:r>
      <w:r w:rsidRPr="006475C5">
        <w:rPr>
          <w:rFonts w:ascii="Times New Roman" w:eastAsia="Times New Roman" w:hAnsi="Times New Roman" w:cs="Times New Roman"/>
          <w:kern w:val="2"/>
          <w:sz w:val="24"/>
          <w:szCs w:val="24"/>
        </w:rPr>
        <w:t>н</w:t>
      </w:r>
      <w:proofErr w:type="gramEnd"/>
      <w:r w:rsidRPr="006475C5">
        <w:rPr>
          <w:rFonts w:ascii="Times New Roman" w:eastAsia="Times New Roman" w:hAnsi="Times New Roman" w:cs="Times New Roman"/>
          <w:kern w:val="2"/>
          <w:sz w:val="24"/>
          <w:szCs w:val="24"/>
        </w:rPr>
        <w:t>еправильное согласование существи</w:t>
      </w:r>
      <w:r w:rsidRPr="006475C5">
        <w:rPr>
          <w:rFonts w:ascii="Times New Roman" w:eastAsia="Times New Roman" w:hAnsi="Times New Roman" w:cs="Times New Roman"/>
          <w:kern w:val="2"/>
          <w:sz w:val="24"/>
          <w:szCs w:val="24"/>
        </w:rPr>
        <w:softHyphen/>
        <w:t>тельных и прилагательных, особенно среднего рода</w:t>
      </w:r>
      <w:r w:rsidRPr="006475C5">
        <w:rPr>
          <w:rFonts w:ascii="Times New Roman" w:eastAsia="Times New Roman" w:hAnsi="Times New Roman" w:cs="Times New Roman"/>
          <w:i/>
          <w:iCs/>
          <w:kern w:val="2"/>
          <w:sz w:val="24"/>
          <w:szCs w:val="24"/>
        </w:rPr>
        <w:t xml:space="preserve"> (небо синяя), </w:t>
      </w:r>
      <w:r w:rsidRPr="006475C5">
        <w:rPr>
          <w:rFonts w:ascii="Times New Roman" w:eastAsia="Times New Roman" w:hAnsi="Times New Roman" w:cs="Times New Roman"/>
          <w:kern w:val="2"/>
          <w:sz w:val="24"/>
          <w:szCs w:val="24"/>
        </w:rPr>
        <w:t xml:space="preserve">реже — неправильное согласование существительных и глаголов </w:t>
      </w:r>
      <w:r w:rsidRPr="006475C5">
        <w:rPr>
          <w:rFonts w:ascii="Times New Roman" w:eastAsia="Times New Roman" w:hAnsi="Times New Roman" w:cs="Times New Roman"/>
          <w:i/>
          <w:iCs/>
          <w:kern w:val="2"/>
          <w:sz w:val="24"/>
          <w:szCs w:val="24"/>
        </w:rPr>
        <w:t>(мальчик рисуют).</w:t>
      </w:r>
    </w:p>
    <w:p w:rsidR="007F3F1B" w:rsidRPr="006475C5" w:rsidRDefault="007F3F1B" w:rsidP="007F3F1B">
      <w:pPr>
        <w:ind w:firstLine="709"/>
        <w:rPr>
          <w:rFonts w:ascii="Times New Roman" w:eastAsia="Times New Roman" w:hAnsi="Times New Roman" w:cs="Times New Roman"/>
          <w:kern w:val="2"/>
          <w:sz w:val="24"/>
          <w:szCs w:val="24"/>
        </w:rPr>
      </w:pPr>
      <w:r w:rsidRPr="006475C5">
        <w:rPr>
          <w:rFonts w:ascii="Times New Roman" w:eastAsia="Times New Roman" w:hAnsi="Times New Roman" w:cs="Times New Roman"/>
          <w:kern w:val="2"/>
          <w:sz w:val="24"/>
          <w:szCs w:val="24"/>
        </w:rPr>
        <w:t xml:space="preserve">Словообразование у детей сформировано недостаточно. Отмечаются трудности подбора однокоренных слов. Часто </w:t>
      </w:r>
      <w:proofErr w:type="gramStart"/>
      <w:r w:rsidRPr="006475C5">
        <w:rPr>
          <w:rFonts w:ascii="Times New Roman" w:eastAsia="Times New Roman" w:hAnsi="Times New Roman" w:cs="Times New Roman"/>
          <w:kern w:val="2"/>
          <w:sz w:val="24"/>
          <w:szCs w:val="24"/>
        </w:rPr>
        <w:t>слово образование</w:t>
      </w:r>
      <w:proofErr w:type="gramEnd"/>
      <w:r w:rsidRPr="006475C5">
        <w:rPr>
          <w:rFonts w:ascii="Times New Roman" w:eastAsia="Times New Roman" w:hAnsi="Times New Roman" w:cs="Times New Roman"/>
          <w:kern w:val="2"/>
          <w:sz w:val="24"/>
          <w:szCs w:val="24"/>
        </w:rPr>
        <w:t xml:space="preserve"> заменяется словоизменением (</w:t>
      </w:r>
      <w:r w:rsidRPr="006475C5">
        <w:rPr>
          <w:rFonts w:ascii="Times New Roman" w:eastAsia="Times New Roman" w:hAnsi="Times New Roman" w:cs="Times New Roman"/>
          <w:i/>
          <w:iCs/>
          <w:kern w:val="2"/>
          <w:sz w:val="24"/>
          <w:szCs w:val="24"/>
        </w:rPr>
        <w:t xml:space="preserve">снег — </w:t>
      </w:r>
      <w:proofErr w:type="spellStart"/>
      <w:r w:rsidRPr="006475C5">
        <w:rPr>
          <w:rFonts w:ascii="Times New Roman" w:eastAsia="Times New Roman" w:hAnsi="Times New Roman" w:cs="Times New Roman"/>
          <w:i/>
          <w:iCs/>
          <w:kern w:val="2"/>
          <w:sz w:val="24"/>
          <w:szCs w:val="24"/>
        </w:rPr>
        <w:t>снеги</w:t>
      </w:r>
      <w:proofErr w:type="spellEnd"/>
      <w:r w:rsidRPr="006475C5">
        <w:rPr>
          <w:rFonts w:ascii="Times New Roman" w:eastAsia="Times New Roman" w:hAnsi="Times New Roman" w:cs="Times New Roman"/>
          <w:i/>
          <w:iCs/>
          <w:kern w:val="2"/>
          <w:sz w:val="24"/>
          <w:szCs w:val="24"/>
        </w:rPr>
        <w:t>).</w:t>
      </w:r>
      <w:r w:rsidRPr="006475C5">
        <w:rPr>
          <w:rFonts w:ascii="Times New Roman" w:eastAsia="Times New Roman" w:hAnsi="Times New Roman" w:cs="Times New Roman"/>
          <w:kern w:val="2"/>
          <w:sz w:val="24"/>
          <w:szCs w:val="24"/>
        </w:rPr>
        <w:t xml:space="preserve"> Редко используются суффиксальный и префиксальный способы </w:t>
      </w:r>
      <w:proofErr w:type="spellStart"/>
      <w:r w:rsidRPr="006475C5">
        <w:rPr>
          <w:rFonts w:ascii="Times New Roman" w:eastAsia="Times New Roman" w:hAnsi="Times New Roman" w:cs="Times New Roman"/>
          <w:kern w:val="2"/>
          <w:sz w:val="24"/>
          <w:szCs w:val="24"/>
        </w:rPr>
        <w:t>сло</w:t>
      </w:r>
      <w:r w:rsidRPr="006475C5">
        <w:rPr>
          <w:rFonts w:ascii="Times New Roman" w:eastAsia="Times New Roman" w:hAnsi="Times New Roman" w:cs="Times New Roman"/>
          <w:kern w:val="2"/>
          <w:sz w:val="24"/>
          <w:szCs w:val="24"/>
        </w:rPr>
        <w:softHyphen/>
        <w:t>вообразования</w:t>
      </w:r>
      <w:proofErr w:type="gramStart"/>
      <w:r w:rsidRPr="006475C5">
        <w:rPr>
          <w:rFonts w:ascii="Times New Roman" w:eastAsia="Times New Roman" w:hAnsi="Times New Roman" w:cs="Times New Roman"/>
          <w:kern w:val="2"/>
          <w:sz w:val="24"/>
          <w:szCs w:val="24"/>
        </w:rPr>
        <w:t>.п</w:t>
      </w:r>
      <w:proofErr w:type="gramEnd"/>
      <w:r w:rsidRPr="006475C5">
        <w:rPr>
          <w:rFonts w:ascii="Times New Roman" w:eastAsia="Times New Roman" w:hAnsi="Times New Roman" w:cs="Times New Roman"/>
          <w:kern w:val="2"/>
          <w:sz w:val="24"/>
          <w:szCs w:val="24"/>
        </w:rPr>
        <w:t>ричем</w:t>
      </w:r>
      <w:proofErr w:type="spellEnd"/>
      <w:r w:rsidRPr="006475C5">
        <w:rPr>
          <w:rFonts w:ascii="Times New Roman" w:eastAsia="Times New Roman" w:hAnsi="Times New Roman" w:cs="Times New Roman"/>
          <w:kern w:val="2"/>
          <w:sz w:val="24"/>
          <w:szCs w:val="24"/>
        </w:rPr>
        <w:t xml:space="preserve"> образование слов является неправильным </w:t>
      </w:r>
      <w:r w:rsidRPr="006475C5">
        <w:rPr>
          <w:rFonts w:ascii="Times New Roman" w:eastAsia="Times New Roman" w:hAnsi="Times New Roman" w:cs="Times New Roman"/>
          <w:i/>
          <w:iCs/>
          <w:kern w:val="2"/>
          <w:sz w:val="24"/>
          <w:szCs w:val="24"/>
        </w:rPr>
        <w:t xml:space="preserve">(садовник — </w:t>
      </w:r>
      <w:proofErr w:type="spellStart"/>
      <w:r w:rsidRPr="006475C5">
        <w:rPr>
          <w:rFonts w:ascii="Times New Roman" w:eastAsia="Times New Roman" w:hAnsi="Times New Roman" w:cs="Times New Roman"/>
          <w:i/>
          <w:iCs/>
          <w:kern w:val="2"/>
          <w:sz w:val="24"/>
          <w:szCs w:val="24"/>
        </w:rPr>
        <w:t>садник</w:t>
      </w:r>
      <w:proofErr w:type="spellEnd"/>
      <w:r w:rsidRPr="006475C5">
        <w:rPr>
          <w:rFonts w:ascii="Times New Roman" w:eastAsia="Times New Roman" w:hAnsi="Times New Roman" w:cs="Times New Roman"/>
          <w:i/>
          <w:iCs/>
          <w:kern w:val="2"/>
          <w:sz w:val="24"/>
          <w:szCs w:val="24"/>
        </w:rPr>
        <w:t>).</w:t>
      </w:r>
    </w:p>
    <w:p w:rsidR="007F3F1B" w:rsidRPr="006475C5" w:rsidRDefault="007F3F1B" w:rsidP="007F3F1B">
      <w:pPr>
        <w:ind w:firstLine="709"/>
        <w:rPr>
          <w:rFonts w:ascii="Times New Roman" w:eastAsia="Times New Roman" w:hAnsi="Times New Roman" w:cs="Times New Roman"/>
          <w:kern w:val="2"/>
          <w:sz w:val="24"/>
          <w:szCs w:val="24"/>
        </w:rPr>
      </w:pPr>
      <w:r w:rsidRPr="006475C5">
        <w:rPr>
          <w:rFonts w:ascii="Times New Roman" w:eastAsia="Times New Roman" w:hAnsi="Times New Roman" w:cs="Times New Roman"/>
          <w:kern w:val="2"/>
          <w:sz w:val="24"/>
          <w:szCs w:val="24"/>
        </w:rPr>
        <w:t>Изменение слов затруднено звуковыми смешениями, напри</w:t>
      </w:r>
      <w:r w:rsidRPr="006475C5">
        <w:rPr>
          <w:rFonts w:ascii="Times New Roman" w:eastAsia="Times New Roman" w:hAnsi="Times New Roman" w:cs="Times New Roman"/>
          <w:kern w:val="2"/>
          <w:sz w:val="24"/>
          <w:szCs w:val="24"/>
        </w:rPr>
        <w:softHyphen/>
        <w:t>мер, к слову</w:t>
      </w:r>
      <w:r w:rsidRPr="006475C5">
        <w:rPr>
          <w:rFonts w:ascii="Times New Roman" w:eastAsia="Times New Roman" w:hAnsi="Times New Roman" w:cs="Times New Roman"/>
          <w:i/>
          <w:iCs/>
          <w:kern w:val="2"/>
          <w:sz w:val="24"/>
          <w:szCs w:val="24"/>
        </w:rPr>
        <w:t xml:space="preserve"> город</w:t>
      </w:r>
      <w:r w:rsidRPr="006475C5">
        <w:rPr>
          <w:rFonts w:ascii="Times New Roman" w:eastAsia="Times New Roman" w:hAnsi="Times New Roman" w:cs="Times New Roman"/>
          <w:kern w:val="2"/>
          <w:sz w:val="24"/>
          <w:szCs w:val="24"/>
        </w:rPr>
        <w:t xml:space="preserve"> подбирается родственное слово</w:t>
      </w:r>
      <w:r w:rsidRPr="006475C5">
        <w:rPr>
          <w:rFonts w:ascii="Times New Roman" w:eastAsia="Times New Roman" w:hAnsi="Times New Roman" w:cs="Times New Roman"/>
          <w:i/>
          <w:iCs/>
          <w:kern w:val="2"/>
          <w:sz w:val="24"/>
          <w:szCs w:val="24"/>
        </w:rPr>
        <w:t xml:space="preserve"> голодный</w:t>
      </w:r>
      <w:r w:rsidRPr="006475C5">
        <w:rPr>
          <w:rFonts w:ascii="Times New Roman" w:eastAsia="Times New Roman" w:hAnsi="Times New Roman" w:cs="Times New Roman"/>
          <w:kern w:val="2"/>
          <w:sz w:val="24"/>
          <w:szCs w:val="24"/>
        </w:rPr>
        <w:t xml:space="preserve"> (смешение [Р] </w:t>
      </w:r>
      <w:proofErr w:type="gramStart"/>
      <w:r w:rsidRPr="006475C5">
        <w:rPr>
          <w:rFonts w:ascii="Times New Roman" w:eastAsia="Times New Roman" w:hAnsi="Times New Roman" w:cs="Times New Roman"/>
          <w:kern w:val="2"/>
          <w:sz w:val="24"/>
          <w:szCs w:val="24"/>
        </w:rPr>
        <w:t>-[</w:t>
      </w:r>
      <w:proofErr w:type="gramEnd"/>
      <w:r w:rsidRPr="006475C5">
        <w:rPr>
          <w:rFonts w:ascii="Times New Roman" w:eastAsia="Times New Roman" w:hAnsi="Times New Roman" w:cs="Times New Roman"/>
          <w:kern w:val="2"/>
          <w:sz w:val="24"/>
          <w:szCs w:val="24"/>
        </w:rPr>
        <w:t>Л]), к слову</w:t>
      </w:r>
      <w:r w:rsidRPr="006475C5">
        <w:rPr>
          <w:rFonts w:ascii="Times New Roman" w:eastAsia="Times New Roman" w:hAnsi="Times New Roman" w:cs="Times New Roman"/>
          <w:i/>
          <w:iCs/>
          <w:kern w:val="2"/>
          <w:sz w:val="24"/>
          <w:szCs w:val="24"/>
        </w:rPr>
        <w:t xml:space="preserve"> свисток - цветы</w:t>
      </w:r>
      <w:r w:rsidRPr="006475C5">
        <w:rPr>
          <w:rFonts w:ascii="Times New Roman" w:eastAsia="Times New Roman" w:hAnsi="Times New Roman" w:cs="Times New Roman"/>
          <w:kern w:val="2"/>
          <w:sz w:val="24"/>
          <w:szCs w:val="24"/>
        </w:rPr>
        <w:t xml:space="preserve"> (смешение [С] - </w:t>
      </w:r>
      <w:r w:rsidRPr="006475C5">
        <w:rPr>
          <w:rFonts w:ascii="Times New Roman" w:eastAsia="Times New Roman" w:hAnsi="Times New Roman" w:cs="Times New Roman"/>
          <w:bCs/>
          <w:kern w:val="2"/>
          <w:sz w:val="24"/>
          <w:szCs w:val="24"/>
        </w:rPr>
        <w:t>[Ц]).</w:t>
      </w:r>
    </w:p>
    <w:p w:rsidR="007F3F1B" w:rsidRPr="006475C5" w:rsidRDefault="007F3F1B" w:rsidP="007F3F1B">
      <w:pPr>
        <w:ind w:firstLine="709"/>
        <w:rPr>
          <w:rFonts w:ascii="Times New Roman" w:eastAsia="Times New Roman" w:hAnsi="Times New Roman" w:cs="Times New Roman"/>
          <w:kern w:val="2"/>
          <w:sz w:val="24"/>
          <w:szCs w:val="24"/>
        </w:rPr>
      </w:pPr>
      <w:r w:rsidRPr="006475C5">
        <w:rPr>
          <w:rFonts w:ascii="Times New Roman" w:eastAsia="Times New Roman" w:hAnsi="Times New Roman" w:cs="Times New Roman"/>
          <w:kern w:val="2"/>
          <w:sz w:val="24"/>
          <w:szCs w:val="24"/>
        </w:rPr>
        <w:t xml:space="preserve">В активной речи дети используют преимущественно простые предложения. </w:t>
      </w:r>
      <w:proofErr w:type="gramStart"/>
      <w:r w:rsidRPr="006475C5">
        <w:rPr>
          <w:rFonts w:ascii="Times New Roman" w:eastAsia="Times New Roman" w:hAnsi="Times New Roman" w:cs="Times New Roman"/>
          <w:kern w:val="2"/>
          <w:sz w:val="24"/>
          <w:szCs w:val="24"/>
        </w:rPr>
        <w:t>Большие затруднения (а часто и полное неумение; отмечаются у детей при распространении предложений и при построении сложносочиненных и сложноподчиненных предло</w:t>
      </w:r>
      <w:r w:rsidRPr="006475C5">
        <w:rPr>
          <w:rFonts w:ascii="Times New Roman" w:eastAsia="Times New Roman" w:hAnsi="Times New Roman" w:cs="Times New Roman"/>
          <w:kern w:val="2"/>
          <w:sz w:val="24"/>
          <w:szCs w:val="24"/>
        </w:rPr>
        <w:softHyphen/>
        <w:t>жений.</w:t>
      </w:r>
      <w:proofErr w:type="gramEnd"/>
      <w:r w:rsidRPr="006475C5">
        <w:rPr>
          <w:rFonts w:ascii="Times New Roman" w:eastAsia="Times New Roman" w:hAnsi="Times New Roman" w:cs="Times New Roman"/>
          <w:kern w:val="2"/>
          <w:sz w:val="24"/>
          <w:szCs w:val="24"/>
        </w:rPr>
        <w:t xml:space="preserve"> Во фразовой речи детей обнаруживаются отдельные </w:t>
      </w:r>
      <w:proofErr w:type="spellStart"/>
      <w:r w:rsidRPr="006475C5">
        <w:rPr>
          <w:rFonts w:ascii="Times New Roman" w:eastAsia="Times New Roman" w:hAnsi="Times New Roman" w:cs="Times New Roman"/>
          <w:kern w:val="2"/>
          <w:sz w:val="24"/>
          <w:szCs w:val="24"/>
        </w:rPr>
        <w:t>аграмматизмы</w:t>
      </w:r>
      <w:proofErr w:type="spellEnd"/>
      <w:r w:rsidRPr="006475C5">
        <w:rPr>
          <w:rFonts w:ascii="Times New Roman" w:eastAsia="Times New Roman" w:hAnsi="Times New Roman" w:cs="Times New Roman"/>
          <w:kern w:val="2"/>
          <w:sz w:val="24"/>
          <w:szCs w:val="24"/>
        </w:rPr>
        <w:t>, часто отсутствует правильная связь слов в пред</w:t>
      </w:r>
      <w:r w:rsidRPr="006475C5">
        <w:rPr>
          <w:rFonts w:ascii="Times New Roman" w:eastAsia="Times New Roman" w:hAnsi="Times New Roman" w:cs="Times New Roman"/>
          <w:kern w:val="2"/>
          <w:sz w:val="24"/>
          <w:szCs w:val="24"/>
        </w:rPr>
        <w:softHyphen/>
        <w:t>ложениях, выражающих временные, пространственные и при</w:t>
      </w:r>
      <w:r w:rsidRPr="006475C5">
        <w:rPr>
          <w:rFonts w:ascii="Times New Roman" w:eastAsia="Times New Roman" w:hAnsi="Times New Roman" w:cs="Times New Roman"/>
          <w:kern w:val="2"/>
          <w:sz w:val="24"/>
          <w:szCs w:val="24"/>
        </w:rPr>
        <w:softHyphen/>
        <w:t>чинно-следственные отношения (</w:t>
      </w:r>
      <w:r w:rsidRPr="006475C5">
        <w:rPr>
          <w:rFonts w:ascii="Times New Roman" w:eastAsia="Times New Roman" w:hAnsi="Times New Roman" w:cs="Times New Roman"/>
          <w:i/>
          <w:iCs/>
          <w:kern w:val="2"/>
          <w:sz w:val="24"/>
          <w:szCs w:val="24"/>
        </w:rPr>
        <w:t>Сегодня уже весь снег растаял, как прошел месяц.).</w:t>
      </w:r>
    </w:p>
    <w:p w:rsidR="007F3F1B" w:rsidRPr="006475C5" w:rsidRDefault="007F3F1B" w:rsidP="007F3F1B">
      <w:pPr>
        <w:ind w:firstLine="709"/>
        <w:rPr>
          <w:rFonts w:ascii="Times New Roman" w:eastAsia="Times New Roman" w:hAnsi="Times New Roman" w:cs="Times New Roman"/>
          <w:kern w:val="2"/>
          <w:sz w:val="24"/>
          <w:szCs w:val="24"/>
        </w:rPr>
      </w:pPr>
      <w:r w:rsidRPr="006475C5">
        <w:rPr>
          <w:rFonts w:ascii="Times New Roman" w:eastAsia="Times New Roman" w:hAnsi="Times New Roman" w:cs="Times New Roman"/>
          <w:kern w:val="2"/>
          <w:sz w:val="24"/>
          <w:szCs w:val="24"/>
        </w:rPr>
        <w:t xml:space="preserve">У большинства детей сохраняются недостатки произношения звуков и нарушения </w:t>
      </w:r>
      <w:proofErr w:type="spellStart"/>
      <w:r w:rsidRPr="006475C5">
        <w:rPr>
          <w:rFonts w:ascii="Times New Roman" w:eastAsia="Times New Roman" w:hAnsi="Times New Roman" w:cs="Times New Roman"/>
          <w:kern w:val="2"/>
          <w:sz w:val="24"/>
          <w:szCs w:val="24"/>
        </w:rPr>
        <w:t>звукослоговой</w:t>
      </w:r>
      <w:proofErr w:type="spellEnd"/>
      <w:r w:rsidRPr="006475C5">
        <w:rPr>
          <w:rFonts w:ascii="Times New Roman" w:eastAsia="Times New Roman" w:hAnsi="Times New Roman" w:cs="Times New Roman"/>
          <w:kern w:val="2"/>
          <w:sz w:val="24"/>
          <w:szCs w:val="24"/>
        </w:rPr>
        <w:t xml:space="preserve"> структуры слова, что создает значительные трудности в овладении детьми </w:t>
      </w:r>
      <w:r w:rsidRPr="006475C5">
        <w:rPr>
          <w:rFonts w:ascii="Times New Roman" w:eastAsia="Times New Roman" w:hAnsi="Times New Roman" w:cs="Times New Roman"/>
          <w:kern w:val="2"/>
          <w:sz w:val="24"/>
          <w:szCs w:val="24"/>
        </w:rPr>
        <w:lastRenderedPageBreak/>
        <w:t>звуковым анализом и синтезом.</w:t>
      </w:r>
    </w:p>
    <w:p w:rsidR="007F3F1B" w:rsidRPr="006475C5" w:rsidRDefault="007F3F1B" w:rsidP="007F3F1B">
      <w:pPr>
        <w:ind w:firstLine="709"/>
        <w:rPr>
          <w:rFonts w:ascii="Times New Roman" w:eastAsia="Times New Roman" w:hAnsi="Times New Roman" w:cs="Times New Roman"/>
          <w:kern w:val="2"/>
          <w:sz w:val="24"/>
          <w:szCs w:val="24"/>
        </w:rPr>
      </w:pPr>
      <w:r w:rsidRPr="006475C5">
        <w:rPr>
          <w:rFonts w:ascii="Times New Roman" w:eastAsia="Times New Roman" w:hAnsi="Times New Roman" w:cs="Times New Roman"/>
          <w:kern w:val="2"/>
          <w:sz w:val="24"/>
          <w:szCs w:val="24"/>
        </w:rPr>
        <w:t xml:space="preserve">Дефекты звукопроизношения проявляются в затруднениях при различении сходных фонем. </w:t>
      </w:r>
      <w:proofErr w:type="spellStart"/>
      <w:r w:rsidRPr="006475C5">
        <w:rPr>
          <w:rFonts w:ascii="Times New Roman" w:eastAsia="Times New Roman" w:hAnsi="Times New Roman" w:cs="Times New Roman"/>
          <w:kern w:val="2"/>
          <w:sz w:val="24"/>
          <w:szCs w:val="24"/>
        </w:rPr>
        <w:t>Диффузность</w:t>
      </w:r>
      <w:proofErr w:type="spellEnd"/>
      <w:r w:rsidRPr="006475C5">
        <w:rPr>
          <w:rFonts w:ascii="Times New Roman" w:eastAsia="Times New Roman" w:hAnsi="Times New Roman" w:cs="Times New Roman"/>
          <w:kern w:val="2"/>
          <w:sz w:val="24"/>
          <w:szCs w:val="24"/>
        </w:rPr>
        <w:t xml:space="preserve"> смешений, их случайный характер отсутствуют.</w:t>
      </w:r>
    </w:p>
    <w:p w:rsidR="007F3F1B" w:rsidRPr="006475C5" w:rsidRDefault="007F3F1B" w:rsidP="007F3F1B">
      <w:pPr>
        <w:ind w:firstLine="709"/>
        <w:rPr>
          <w:rFonts w:ascii="Times New Roman" w:eastAsia="Times New Roman" w:hAnsi="Times New Roman" w:cs="Times New Roman"/>
          <w:kern w:val="2"/>
          <w:sz w:val="24"/>
          <w:szCs w:val="24"/>
        </w:rPr>
      </w:pPr>
      <w:r w:rsidRPr="006475C5">
        <w:rPr>
          <w:rFonts w:ascii="Times New Roman" w:eastAsia="Times New Roman" w:hAnsi="Times New Roman" w:cs="Times New Roman"/>
          <w:kern w:val="2"/>
          <w:sz w:val="24"/>
          <w:szCs w:val="24"/>
        </w:rPr>
        <w:t>Дети пользуются полной слоговой структурой слов. Редко на</w:t>
      </w:r>
      <w:r w:rsidRPr="006475C5">
        <w:rPr>
          <w:rFonts w:ascii="Times New Roman" w:eastAsia="Times New Roman" w:hAnsi="Times New Roman" w:cs="Times New Roman"/>
          <w:kern w:val="2"/>
          <w:sz w:val="24"/>
          <w:szCs w:val="24"/>
        </w:rPr>
        <w:softHyphen/>
        <w:t>блюдаются перестановки звуков, слогов (</w:t>
      </w:r>
      <w:r w:rsidRPr="006475C5">
        <w:rPr>
          <w:rFonts w:ascii="Times New Roman" w:eastAsia="Times New Roman" w:hAnsi="Times New Roman" w:cs="Times New Roman"/>
          <w:i/>
          <w:iCs/>
          <w:kern w:val="2"/>
          <w:sz w:val="24"/>
          <w:szCs w:val="24"/>
        </w:rPr>
        <w:t xml:space="preserve">колбаса — </w:t>
      </w:r>
      <w:proofErr w:type="spellStart"/>
      <w:r w:rsidRPr="006475C5">
        <w:rPr>
          <w:rFonts w:ascii="Times New Roman" w:eastAsia="Times New Roman" w:hAnsi="Times New Roman" w:cs="Times New Roman"/>
          <w:i/>
          <w:iCs/>
          <w:kern w:val="2"/>
          <w:sz w:val="24"/>
          <w:szCs w:val="24"/>
        </w:rPr>
        <w:t>кобалса</w:t>
      </w:r>
      <w:proofErr w:type="spellEnd"/>
      <w:r w:rsidRPr="006475C5">
        <w:rPr>
          <w:rFonts w:ascii="Times New Roman" w:eastAsia="Times New Roman" w:hAnsi="Times New Roman" w:cs="Times New Roman"/>
          <w:i/>
          <w:iCs/>
          <w:kern w:val="2"/>
          <w:sz w:val="24"/>
          <w:szCs w:val="24"/>
        </w:rPr>
        <w:t>).</w:t>
      </w:r>
      <w:r w:rsidRPr="006475C5">
        <w:rPr>
          <w:rFonts w:ascii="Times New Roman" w:eastAsia="Times New Roman" w:hAnsi="Times New Roman" w:cs="Times New Roman"/>
          <w:kern w:val="2"/>
          <w:sz w:val="24"/>
          <w:szCs w:val="24"/>
        </w:rPr>
        <w:t xml:space="preserve"> Подобные нарушения проявляются главным образом при воспроиз</w:t>
      </w:r>
      <w:r w:rsidRPr="006475C5">
        <w:rPr>
          <w:rFonts w:ascii="Times New Roman" w:eastAsia="Times New Roman" w:hAnsi="Times New Roman" w:cs="Times New Roman"/>
          <w:kern w:val="2"/>
          <w:sz w:val="24"/>
          <w:szCs w:val="24"/>
        </w:rPr>
        <w:softHyphen/>
        <w:t xml:space="preserve">ведении незнакомых и сложных по </w:t>
      </w:r>
      <w:proofErr w:type="spellStart"/>
      <w:r w:rsidRPr="006475C5">
        <w:rPr>
          <w:rFonts w:ascii="Times New Roman" w:eastAsia="Times New Roman" w:hAnsi="Times New Roman" w:cs="Times New Roman"/>
          <w:kern w:val="2"/>
          <w:sz w:val="24"/>
          <w:szCs w:val="24"/>
        </w:rPr>
        <w:t>звукослоговой</w:t>
      </w:r>
      <w:proofErr w:type="spellEnd"/>
      <w:r w:rsidRPr="006475C5">
        <w:rPr>
          <w:rFonts w:ascii="Times New Roman" w:eastAsia="Times New Roman" w:hAnsi="Times New Roman" w:cs="Times New Roman"/>
          <w:kern w:val="2"/>
          <w:sz w:val="24"/>
          <w:szCs w:val="24"/>
        </w:rPr>
        <w:t xml:space="preserve"> структуре слов.</w:t>
      </w:r>
    </w:p>
    <w:p w:rsidR="007F3F1B" w:rsidRPr="006475C5" w:rsidRDefault="007F3F1B" w:rsidP="007F3F1B">
      <w:pPr>
        <w:ind w:firstLine="709"/>
        <w:rPr>
          <w:rFonts w:ascii="Times New Roman" w:eastAsia="Times New Roman" w:hAnsi="Times New Roman" w:cs="Times New Roman"/>
          <w:kern w:val="2"/>
          <w:sz w:val="24"/>
          <w:szCs w:val="24"/>
        </w:rPr>
      </w:pPr>
      <w:r w:rsidRPr="006475C5">
        <w:rPr>
          <w:rFonts w:ascii="Times New Roman" w:eastAsia="Times New Roman" w:hAnsi="Times New Roman" w:cs="Times New Roman"/>
          <w:kern w:val="2"/>
          <w:sz w:val="24"/>
          <w:szCs w:val="24"/>
        </w:rPr>
        <w:t xml:space="preserve">Понимание обиходной речи детьми в основном хорошее, но иногда обнаруживается незнание отдельных слов и выражений, смешение смысловых значений слов, близких по звучанию, не </w:t>
      </w:r>
      <w:proofErr w:type="spellStart"/>
      <w:r w:rsidRPr="006475C5">
        <w:rPr>
          <w:rFonts w:ascii="Times New Roman" w:eastAsia="Times New Roman" w:hAnsi="Times New Roman" w:cs="Times New Roman"/>
          <w:kern w:val="2"/>
          <w:sz w:val="24"/>
          <w:szCs w:val="24"/>
        </w:rPr>
        <w:t>дифференцированность</w:t>
      </w:r>
      <w:proofErr w:type="spellEnd"/>
      <w:r w:rsidRPr="006475C5">
        <w:rPr>
          <w:rFonts w:ascii="Times New Roman" w:eastAsia="Times New Roman" w:hAnsi="Times New Roman" w:cs="Times New Roman"/>
          <w:kern w:val="2"/>
          <w:sz w:val="24"/>
          <w:szCs w:val="24"/>
        </w:rPr>
        <w:t xml:space="preserve"> грамматических форм.</w:t>
      </w:r>
    </w:p>
    <w:p w:rsidR="007F3F1B" w:rsidRPr="006475C5" w:rsidRDefault="007F3F1B" w:rsidP="007F3F1B">
      <w:pPr>
        <w:ind w:firstLine="709"/>
        <w:rPr>
          <w:rFonts w:ascii="Times New Roman" w:eastAsia="Times New Roman" w:hAnsi="Times New Roman" w:cs="Times New Roman"/>
          <w:b/>
          <w:kern w:val="2"/>
          <w:sz w:val="24"/>
          <w:szCs w:val="24"/>
        </w:rPr>
      </w:pPr>
      <w:r w:rsidRPr="006475C5">
        <w:rPr>
          <w:rFonts w:ascii="Times New Roman" w:eastAsia="Times New Roman" w:hAnsi="Times New Roman" w:cs="Times New Roman"/>
          <w:kern w:val="2"/>
          <w:sz w:val="24"/>
          <w:szCs w:val="24"/>
        </w:rPr>
        <w:t>Возникают ошибки в понимании речи, связанные с недостаточным различением форм числа, рода и падежа существительных и прилагательных, временных форм глагола, оттенков значений однокоренных слов, а также тех выражений, которые отражают причинно-следственные, временные, пространственные отно</w:t>
      </w:r>
      <w:r w:rsidRPr="006475C5">
        <w:rPr>
          <w:rFonts w:ascii="Times New Roman" w:eastAsia="Times New Roman" w:hAnsi="Times New Roman" w:cs="Times New Roman"/>
          <w:kern w:val="2"/>
          <w:sz w:val="24"/>
          <w:szCs w:val="24"/>
        </w:rPr>
        <w:softHyphen/>
        <w:t>шения.</w:t>
      </w:r>
    </w:p>
    <w:p w:rsidR="007F3F1B" w:rsidRPr="006475C5" w:rsidRDefault="00D66B48" w:rsidP="007F3F1B">
      <w:pPr>
        <w:ind w:firstLine="709"/>
        <w:rPr>
          <w:rFonts w:ascii="Times New Roman" w:eastAsia="Times New Roman" w:hAnsi="Times New Roman" w:cs="Times New Roman"/>
          <w:kern w:val="2"/>
          <w:sz w:val="24"/>
          <w:szCs w:val="24"/>
        </w:rPr>
      </w:pPr>
      <w:r w:rsidRPr="006475C5">
        <w:rPr>
          <w:rFonts w:ascii="Times New Roman" w:eastAsia="Times New Roman" w:hAnsi="Times New Roman" w:cs="Times New Roman"/>
          <w:kern w:val="2"/>
          <w:sz w:val="24"/>
          <w:szCs w:val="24"/>
        </w:rPr>
        <w:t xml:space="preserve">1.5.4. </w:t>
      </w:r>
      <w:r w:rsidR="007F3F1B" w:rsidRPr="006475C5">
        <w:rPr>
          <w:rFonts w:ascii="Times New Roman" w:eastAsia="Times New Roman" w:hAnsi="Times New Roman" w:cs="Times New Roman"/>
          <w:kern w:val="2"/>
          <w:sz w:val="24"/>
          <w:szCs w:val="24"/>
        </w:rPr>
        <w:t>Характеристика старших дошкольников с дизартрией</w:t>
      </w:r>
    </w:p>
    <w:p w:rsidR="007F3F1B" w:rsidRPr="006475C5" w:rsidRDefault="007F3F1B" w:rsidP="007F3F1B">
      <w:pPr>
        <w:ind w:firstLine="709"/>
        <w:rPr>
          <w:rFonts w:ascii="Times New Roman" w:eastAsia="Times New Roman" w:hAnsi="Times New Roman" w:cs="Times New Roman"/>
          <w:kern w:val="2"/>
          <w:sz w:val="24"/>
          <w:szCs w:val="24"/>
        </w:rPr>
      </w:pPr>
      <w:r w:rsidRPr="006475C5">
        <w:rPr>
          <w:rFonts w:ascii="Times New Roman" w:eastAsia="Times New Roman" w:hAnsi="Times New Roman" w:cs="Times New Roman"/>
          <w:kern w:val="2"/>
          <w:sz w:val="24"/>
          <w:szCs w:val="24"/>
        </w:rPr>
        <w:t>В настоящее время у большинства дошкольников, поступающих в группы компенсирующей направленности, выявляется наличие дизартрии различной степени тяжести.</w:t>
      </w:r>
    </w:p>
    <w:p w:rsidR="007F3F1B" w:rsidRPr="006475C5" w:rsidRDefault="007F3F1B" w:rsidP="007F3F1B">
      <w:pPr>
        <w:ind w:firstLine="709"/>
        <w:rPr>
          <w:rFonts w:ascii="Times New Roman" w:eastAsia="Times New Roman" w:hAnsi="Times New Roman" w:cs="Times New Roman"/>
          <w:kern w:val="2"/>
          <w:sz w:val="24"/>
          <w:szCs w:val="24"/>
        </w:rPr>
      </w:pPr>
      <w:r w:rsidRPr="006475C5">
        <w:rPr>
          <w:rFonts w:ascii="Times New Roman" w:eastAsia="Times New Roman" w:hAnsi="Times New Roman" w:cs="Times New Roman"/>
          <w:kern w:val="2"/>
          <w:sz w:val="24"/>
          <w:szCs w:val="24"/>
        </w:rPr>
        <w:t xml:space="preserve">Дизартрия - нарушение произносительной стороны речи, обусловленное недостаточностью иннервации мышц речевого аппарата. Ведущим дефектом при дизартрии является нарушение </w:t>
      </w:r>
      <w:proofErr w:type="spellStart"/>
      <w:r w:rsidRPr="006475C5">
        <w:rPr>
          <w:rFonts w:ascii="Times New Roman" w:eastAsia="Times New Roman" w:hAnsi="Times New Roman" w:cs="Times New Roman"/>
          <w:kern w:val="2"/>
          <w:sz w:val="24"/>
          <w:szCs w:val="24"/>
        </w:rPr>
        <w:t>звукопроизносительной</w:t>
      </w:r>
      <w:proofErr w:type="spellEnd"/>
      <w:r w:rsidRPr="006475C5">
        <w:rPr>
          <w:rFonts w:ascii="Times New Roman" w:eastAsia="Times New Roman" w:hAnsi="Times New Roman" w:cs="Times New Roman"/>
          <w:kern w:val="2"/>
          <w:sz w:val="24"/>
          <w:szCs w:val="24"/>
        </w:rPr>
        <w:t xml:space="preserve"> и просодической стороны речи, связанное с органическим поражением центральной и периферической нервной системы.</w:t>
      </w:r>
    </w:p>
    <w:p w:rsidR="007F3F1B" w:rsidRPr="006475C5" w:rsidRDefault="007F3F1B" w:rsidP="007F3F1B">
      <w:pPr>
        <w:ind w:firstLine="709"/>
        <w:jc w:val="center"/>
        <w:rPr>
          <w:rFonts w:ascii="Times New Roman" w:eastAsia="Times New Roman" w:hAnsi="Times New Roman" w:cs="Times New Roman"/>
          <w:b/>
          <w:kern w:val="2"/>
          <w:sz w:val="24"/>
          <w:szCs w:val="24"/>
        </w:rPr>
      </w:pPr>
      <w:r w:rsidRPr="006475C5">
        <w:rPr>
          <w:rFonts w:ascii="Times New Roman" w:eastAsia="Times New Roman" w:hAnsi="Times New Roman" w:cs="Times New Roman"/>
          <w:kern w:val="2"/>
          <w:sz w:val="24"/>
          <w:szCs w:val="24"/>
        </w:rPr>
        <w:t>Состояние общей, тонкой и артикуляционной моторики у детей с дизартрией</w:t>
      </w:r>
    </w:p>
    <w:p w:rsidR="007F3F1B" w:rsidRPr="006475C5" w:rsidRDefault="007F3F1B" w:rsidP="007F3F1B">
      <w:pPr>
        <w:ind w:firstLine="709"/>
        <w:rPr>
          <w:rFonts w:ascii="Times New Roman" w:eastAsia="Times New Roman" w:hAnsi="Times New Roman" w:cs="Times New Roman"/>
          <w:kern w:val="2"/>
          <w:sz w:val="24"/>
          <w:szCs w:val="24"/>
        </w:rPr>
      </w:pPr>
      <w:r w:rsidRPr="006475C5">
        <w:rPr>
          <w:rFonts w:ascii="Times New Roman" w:eastAsia="Times New Roman" w:hAnsi="Times New Roman" w:cs="Times New Roman"/>
          <w:kern w:val="2"/>
          <w:sz w:val="24"/>
          <w:szCs w:val="24"/>
        </w:rPr>
        <w:t xml:space="preserve">У детей отмечаются грубые нарушения статической координации движений, как в общей, так и в артикуляционной моторике, несоответствие между кинетическим и кинестетическим компонентами двигательного акта. При относительной сохранности двигательных ощущений (кинестезии) обнаруживается явная недостаточность кинетического компонента двигательного акта вплоть до полной невозможности выполнения заданных проб. Отмечаются следующие нарушения: рассогласованность движений, появление </w:t>
      </w:r>
      <w:proofErr w:type="spellStart"/>
      <w:r w:rsidRPr="006475C5">
        <w:rPr>
          <w:rFonts w:ascii="Times New Roman" w:eastAsia="Times New Roman" w:hAnsi="Times New Roman" w:cs="Times New Roman"/>
          <w:kern w:val="2"/>
          <w:sz w:val="24"/>
          <w:szCs w:val="24"/>
        </w:rPr>
        <w:t>гипертонуса</w:t>
      </w:r>
      <w:proofErr w:type="spellEnd"/>
      <w:r w:rsidRPr="006475C5">
        <w:rPr>
          <w:rFonts w:ascii="Times New Roman" w:eastAsia="Times New Roman" w:hAnsi="Times New Roman" w:cs="Times New Roman"/>
          <w:kern w:val="2"/>
          <w:sz w:val="24"/>
          <w:szCs w:val="24"/>
        </w:rPr>
        <w:t xml:space="preserve">, вычурных поз (непроизвольные мышечные сокращения), </w:t>
      </w:r>
      <w:proofErr w:type="spellStart"/>
      <w:r w:rsidRPr="006475C5">
        <w:rPr>
          <w:rFonts w:ascii="Times New Roman" w:eastAsia="Times New Roman" w:hAnsi="Times New Roman" w:cs="Times New Roman"/>
          <w:kern w:val="2"/>
          <w:sz w:val="24"/>
          <w:szCs w:val="24"/>
        </w:rPr>
        <w:t>синкинезии</w:t>
      </w:r>
      <w:proofErr w:type="spellEnd"/>
      <w:r w:rsidRPr="006475C5">
        <w:rPr>
          <w:rFonts w:ascii="Times New Roman" w:eastAsia="Times New Roman" w:hAnsi="Times New Roman" w:cs="Times New Roman"/>
          <w:kern w:val="2"/>
          <w:sz w:val="24"/>
          <w:szCs w:val="24"/>
        </w:rPr>
        <w:t>, невозможность регуляции амплитуды собственных движений, разведение рук в пространстве, соскальзывание на одноименные движения.</w:t>
      </w:r>
    </w:p>
    <w:p w:rsidR="007F3F1B" w:rsidRPr="006475C5" w:rsidRDefault="007F3F1B" w:rsidP="007F3F1B">
      <w:pPr>
        <w:ind w:firstLine="709"/>
        <w:rPr>
          <w:rFonts w:ascii="Times New Roman" w:eastAsia="Times New Roman" w:hAnsi="Times New Roman" w:cs="Times New Roman"/>
          <w:kern w:val="2"/>
          <w:sz w:val="24"/>
          <w:szCs w:val="24"/>
        </w:rPr>
      </w:pPr>
      <w:r w:rsidRPr="006475C5">
        <w:rPr>
          <w:rFonts w:ascii="Times New Roman" w:eastAsia="Times New Roman" w:hAnsi="Times New Roman" w:cs="Times New Roman"/>
          <w:kern w:val="2"/>
          <w:sz w:val="24"/>
          <w:szCs w:val="24"/>
        </w:rPr>
        <w:t xml:space="preserve">Артикуляционная моторика у детей со стертой формой дизартрии страдает по тому же типу, что и общая. Преимущественно нарушения выявляются при удержании статической позы: отмечаются дыхательная недостаточность, </w:t>
      </w:r>
      <w:proofErr w:type="spellStart"/>
      <w:r w:rsidRPr="006475C5">
        <w:rPr>
          <w:rFonts w:ascii="Times New Roman" w:eastAsia="Times New Roman" w:hAnsi="Times New Roman" w:cs="Times New Roman"/>
          <w:kern w:val="2"/>
          <w:sz w:val="24"/>
          <w:szCs w:val="24"/>
        </w:rPr>
        <w:t>гиперсаливация</w:t>
      </w:r>
      <w:proofErr w:type="spellEnd"/>
      <w:r w:rsidRPr="006475C5">
        <w:rPr>
          <w:rFonts w:ascii="Times New Roman" w:eastAsia="Times New Roman" w:hAnsi="Times New Roman" w:cs="Times New Roman"/>
          <w:kern w:val="2"/>
          <w:sz w:val="24"/>
          <w:szCs w:val="24"/>
        </w:rPr>
        <w:t>, тремор, девиация (отклонение от вертикальной оси) языка, губ, подбородка, вегетативные дисфункции (потливость, покраснение или побледнение кожных покровов и др.).</w:t>
      </w:r>
    </w:p>
    <w:p w:rsidR="007F3F1B" w:rsidRPr="006475C5" w:rsidRDefault="007F3F1B" w:rsidP="007F3F1B">
      <w:pPr>
        <w:ind w:firstLine="709"/>
        <w:rPr>
          <w:rFonts w:ascii="Times New Roman" w:eastAsia="Times New Roman" w:hAnsi="Times New Roman" w:cs="Times New Roman"/>
          <w:kern w:val="2"/>
          <w:sz w:val="24"/>
          <w:szCs w:val="24"/>
        </w:rPr>
      </w:pPr>
      <w:r w:rsidRPr="006475C5">
        <w:rPr>
          <w:rFonts w:ascii="Times New Roman" w:eastAsia="Times New Roman" w:hAnsi="Times New Roman" w:cs="Times New Roman"/>
          <w:kern w:val="2"/>
          <w:sz w:val="24"/>
          <w:szCs w:val="24"/>
        </w:rPr>
        <w:t>Парезы мышц губ и языка можно обнаружить при попытке выполнения этими органами простейших движений.</w:t>
      </w:r>
    </w:p>
    <w:p w:rsidR="007F3F1B" w:rsidRPr="006475C5" w:rsidRDefault="007F3F1B" w:rsidP="007F3F1B">
      <w:pPr>
        <w:ind w:firstLine="709"/>
        <w:jc w:val="center"/>
        <w:rPr>
          <w:rFonts w:ascii="Times New Roman" w:eastAsia="Times New Roman" w:hAnsi="Times New Roman" w:cs="Times New Roman"/>
          <w:kern w:val="2"/>
          <w:sz w:val="24"/>
          <w:szCs w:val="24"/>
        </w:rPr>
      </w:pPr>
      <w:r w:rsidRPr="006475C5">
        <w:rPr>
          <w:rFonts w:ascii="Times New Roman" w:eastAsia="Times New Roman" w:hAnsi="Times New Roman" w:cs="Times New Roman"/>
          <w:kern w:val="2"/>
          <w:sz w:val="24"/>
          <w:szCs w:val="24"/>
        </w:rPr>
        <w:t>Состояние просодической стороны речи и звукопроизношения у детей с дизартрией</w:t>
      </w:r>
    </w:p>
    <w:p w:rsidR="007F3F1B" w:rsidRPr="006475C5" w:rsidRDefault="007F3F1B" w:rsidP="007F3F1B">
      <w:pPr>
        <w:ind w:firstLine="709"/>
        <w:rPr>
          <w:rFonts w:ascii="Times New Roman" w:eastAsia="Times New Roman" w:hAnsi="Times New Roman" w:cs="Times New Roman"/>
          <w:kern w:val="2"/>
          <w:sz w:val="24"/>
          <w:szCs w:val="24"/>
        </w:rPr>
      </w:pPr>
      <w:r w:rsidRPr="006475C5">
        <w:rPr>
          <w:rFonts w:ascii="Times New Roman" w:eastAsia="Times New Roman" w:hAnsi="Times New Roman" w:cs="Times New Roman"/>
          <w:kern w:val="2"/>
          <w:sz w:val="24"/>
          <w:szCs w:val="24"/>
        </w:rPr>
        <w:t>У старших дошкольников дизартрией обнаруживаются стойкие нарушения тех или иных компонентов просодической стороны речи. Дыхательная недостаточность преимущественно проявляется в неправильном типе дыхания (чаще трудном и ключичном), коротком речевом выдохе — до  5 секунд. Речь носит в той или иной степени «смазанный» характер. Может отмечаться назализованный оттенок речи. Речь монотонна, маловыразительна, тембр чаще низкий, голос тихий, Темп речи замедленный или ускоренный.</w:t>
      </w:r>
    </w:p>
    <w:p w:rsidR="007F3F1B" w:rsidRPr="006475C5" w:rsidRDefault="007F3F1B" w:rsidP="007F3F1B">
      <w:pPr>
        <w:ind w:firstLine="709"/>
        <w:rPr>
          <w:rFonts w:ascii="Times New Roman" w:eastAsia="Times New Roman" w:hAnsi="Times New Roman" w:cs="Times New Roman"/>
          <w:kern w:val="2"/>
          <w:sz w:val="24"/>
          <w:szCs w:val="24"/>
        </w:rPr>
      </w:pPr>
      <w:proofErr w:type="spellStart"/>
      <w:r w:rsidRPr="006475C5">
        <w:rPr>
          <w:rFonts w:ascii="Times New Roman" w:eastAsia="Times New Roman" w:hAnsi="Times New Roman" w:cs="Times New Roman"/>
          <w:kern w:val="2"/>
          <w:sz w:val="24"/>
          <w:szCs w:val="24"/>
        </w:rPr>
        <w:t>Звукопроизносительные</w:t>
      </w:r>
      <w:proofErr w:type="spellEnd"/>
      <w:r w:rsidRPr="006475C5">
        <w:rPr>
          <w:rFonts w:ascii="Times New Roman" w:eastAsia="Times New Roman" w:hAnsi="Times New Roman" w:cs="Times New Roman"/>
          <w:kern w:val="2"/>
          <w:sz w:val="24"/>
          <w:szCs w:val="24"/>
        </w:rPr>
        <w:t xml:space="preserve"> расстройства: нарушения двух и более звуков (групп звуков). Нарушения касаются свистящих, шипящих и сонорных групп звуков, отмечается обилие искажений по сравнению с малым числом замен.</w:t>
      </w:r>
    </w:p>
    <w:p w:rsidR="007F3F1B" w:rsidRPr="006475C5" w:rsidRDefault="007F3F1B" w:rsidP="007F3F1B">
      <w:pPr>
        <w:ind w:firstLine="709"/>
        <w:rPr>
          <w:rFonts w:ascii="Times New Roman" w:eastAsia="Times New Roman" w:hAnsi="Times New Roman" w:cs="Times New Roman"/>
          <w:kern w:val="2"/>
          <w:sz w:val="24"/>
          <w:szCs w:val="24"/>
        </w:rPr>
      </w:pPr>
      <w:r w:rsidRPr="006475C5">
        <w:rPr>
          <w:rFonts w:ascii="Times New Roman" w:eastAsia="Times New Roman" w:hAnsi="Times New Roman" w:cs="Times New Roman"/>
          <w:kern w:val="2"/>
          <w:sz w:val="24"/>
          <w:szCs w:val="24"/>
        </w:rPr>
        <w:t xml:space="preserve">Преобладающими являются </w:t>
      </w:r>
      <w:proofErr w:type="spellStart"/>
      <w:r w:rsidRPr="006475C5">
        <w:rPr>
          <w:rFonts w:ascii="Times New Roman" w:eastAsia="Times New Roman" w:hAnsi="Times New Roman" w:cs="Times New Roman"/>
          <w:kern w:val="2"/>
          <w:sz w:val="24"/>
          <w:szCs w:val="24"/>
        </w:rPr>
        <w:t>антропофонические</w:t>
      </w:r>
      <w:proofErr w:type="spellEnd"/>
      <w:r w:rsidRPr="006475C5">
        <w:rPr>
          <w:rFonts w:ascii="Times New Roman" w:eastAsia="Times New Roman" w:hAnsi="Times New Roman" w:cs="Times New Roman"/>
          <w:kern w:val="2"/>
          <w:sz w:val="24"/>
          <w:szCs w:val="24"/>
        </w:rPr>
        <w:t xml:space="preserve"> (фонетические) дефекты в виде свистящего, шипящего, межзубного, губно-зубного </w:t>
      </w:r>
      <w:proofErr w:type="spellStart"/>
      <w:r w:rsidRPr="006475C5">
        <w:rPr>
          <w:rFonts w:ascii="Times New Roman" w:eastAsia="Times New Roman" w:hAnsi="Times New Roman" w:cs="Times New Roman"/>
          <w:kern w:val="2"/>
          <w:sz w:val="24"/>
          <w:szCs w:val="24"/>
        </w:rPr>
        <w:t>сигматизма</w:t>
      </w:r>
      <w:proofErr w:type="spellEnd"/>
      <w:r w:rsidRPr="006475C5">
        <w:rPr>
          <w:rFonts w:ascii="Times New Roman" w:eastAsia="Times New Roman" w:hAnsi="Times New Roman" w:cs="Times New Roman"/>
          <w:kern w:val="2"/>
          <w:sz w:val="24"/>
          <w:szCs w:val="24"/>
        </w:rPr>
        <w:t xml:space="preserve">, горлового и бокового </w:t>
      </w:r>
      <w:r w:rsidRPr="006475C5">
        <w:rPr>
          <w:rFonts w:ascii="Times New Roman" w:eastAsia="Times New Roman" w:hAnsi="Times New Roman" w:cs="Times New Roman"/>
          <w:kern w:val="2"/>
          <w:sz w:val="24"/>
          <w:szCs w:val="24"/>
        </w:rPr>
        <w:lastRenderedPageBreak/>
        <w:t xml:space="preserve">ротацизма, </w:t>
      </w:r>
      <w:proofErr w:type="spellStart"/>
      <w:r w:rsidRPr="006475C5">
        <w:rPr>
          <w:rFonts w:ascii="Times New Roman" w:eastAsia="Times New Roman" w:hAnsi="Times New Roman" w:cs="Times New Roman"/>
          <w:kern w:val="2"/>
          <w:sz w:val="24"/>
          <w:szCs w:val="24"/>
        </w:rPr>
        <w:t>двугубноголамбдацизма</w:t>
      </w:r>
      <w:proofErr w:type="spellEnd"/>
      <w:r w:rsidRPr="006475C5">
        <w:rPr>
          <w:rFonts w:ascii="Times New Roman" w:eastAsia="Times New Roman" w:hAnsi="Times New Roman" w:cs="Times New Roman"/>
          <w:kern w:val="2"/>
          <w:sz w:val="24"/>
          <w:szCs w:val="24"/>
        </w:rPr>
        <w:t>. Характерным для многих детей является смягчение согласных звуков из-за подъема спинки языка. У всех детей «</w:t>
      </w:r>
      <w:proofErr w:type="spellStart"/>
      <w:r w:rsidRPr="006475C5">
        <w:rPr>
          <w:rFonts w:ascii="Times New Roman" w:eastAsia="Times New Roman" w:hAnsi="Times New Roman" w:cs="Times New Roman"/>
          <w:kern w:val="2"/>
          <w:sz w:val="24"/>
          <w:szCs w:val="24"/>
        </w:rPr>
        <w:t>смазанность</w:t>
      </w:r>
      <w:proofErr w:type="spellEnd"/>
      <w:r w:rsidRPr="006475C5">
        <w:rPr>
          <w:rFonts w:ascii="Times New Roman" w:eastAsia="Times New Roman" w:hAnsi="Times New Roman" w:cs="Times New Roman"/>
          <w:kern w:val="2"/>
          <w:sz w:val="24"/>
          <w:szCs w:val="24"/>
        </w:rPr>
        <w:t xml:space="preserve">» звукопроизношения возрастает в речевом потоке. Таким образом, расширение контекста, степень его лингвистической трудности, </w:t>
      </w:r>
      <w:proofErr w:type="spellStart"/>
      <w:r w:rsidRPr="006475C5">
        <w:rPr>
          <w:rFonts w:ascii="Times New Roman" w:eastAsia="Times New Roman" w:hAnsi="Times New Roman" w:cs="Times New Roman"/>
          <w:kern w:val="2"/>
          <w:sz w:val="24"/>
          <w:szCs w:val="24"/>
        </w:rPr>
        <w:t>знакомости</w:t>
      </w:r>
      <w:proofErr w:type="spellEnd"/>
      <w:r w:rsidRPr="006475C5">
        <w:rPr>
          <w:rFonts w:ascii="Times New Roman" w:eastAsia="Times New Roman" w:hAnsi="Times New Roman" w:cs="Times New Roman"/>
          <w:kern w:val="2"/>
          <w:sz w:val="24"/>
          <w:szCs w:val="24"/>
        </w:rPr>
        <w:t xml:space="preserve"> детям, насыщенности изучаемыми звуками и др. вызывают значительное увеличение числа ошибок при произнесении звуков всех фонетических групп у детей с дизартрией.</w:t>
      </w:r>
    </w:p>
    <w:p w:rsidR="007F3F1B" w:rsidRPr="006475C5" w:rsidRDefault="007F3F1B" w:rsidP="007F3F1B">
      <w:pPr>
        <w:ind w:firstLine="709"/>
        <w:jc w:val="center"/>
        <w:rPr>
          <w:rFonts w:ascii="Times New Roman" w:eastAsia="Times New Roman" w:hAnsi="Times New Roman" w:cs="Times New Roman"/>
          <w:kern w:val="2"/>
          <w:sz w:val="24"/>
          <w:szCs w:val="24"/>
        </w:rPr>
      </w:pPr>
      <w:r w:rsidRPr="006475C5">
        <w:rPr>
          <w:rFonts w:ascii="Times New Roman" w:eastAsia="Times New Roman" w:hAnsi="Times New Roman" w:cs="Times New Roman"/>
          <w:kern w:val="2"/>
          <w:sz w:val="24"/>
          <w:szCs w:val="24"/>
        </w:rPr>
        <w:t>Состояние фонематического восприятия, анализа и синтеза у детей с дизартрией</w:t>
      </w:r>
    </w:p>
    <w:p w:rsidR="007F3F1B" w:rsidRPr="006475C5" w:rsidRDefault="007F3F1B" w:rsidP="007F3F1B">
      <w:pPr>
        <w:ind w:firstLine="709"/>
        <w:rPr>
          <w:rFonts w:ascii="Times New Roman" w:eastAsia="Times New Roman" w:hAnsi="Times New Roman" w:cs="Times New Roman"/>
          <w:kern w:val="2"/>
          <w:sz w:val="24"/>
          <w:szCs w:val="24"/>
        </w:rPr>
      </w:pPr>
      <w:r w:rsidRPr="006475C5">
        <w:rPr>
          <w:rFonts w:ascii="Times New Roman" w:eastAsia="Times New Roman" w:hAnsi="Times New Roman" w:cs="Times New Roman"/>
          <w:kern w:val="2"/>
          <w:sz w:val="24"/>
          <w:szCs w:val="24"/>
        </w:rPr>
        <w:t xml:space="preserve">Нарушение фонематического слуха чаще носит вторичный характер, так как собственная «смазанная» речь не способствует формированию четкого слухового восприятия и контроля. Трудности отмечаются при восприятии и воспроизведении простых ритмов, воспроизведение сложных ритмов им недоступно. Недостаточность фонематического восприятия обнаруживается в пробах на повторение пар слов, близких по </w:t>
      </w:r>
      <w:proofErr w:type="spellStart"/>
      <w:r w:rsidRPr="006475C5">
        <w:rPr>
          <w:rFonts w:ascii="Times New Roman" w:eastAsia="Times New Roman" w:hAnsi="Times New Roman" w:cs="Times New Roman"/>
          <w:kern w:val="2"/>
          <w:sz w:val="24"/>
          <w:szCs w:val="24"/>
        </w:rPr>
        <w:t>артикуляторно</w:t>
      </w:r>
      <w:proofErr w:type="spellEnd"/>
      <w:r w:rsidRPr="006475C5">
        <w:rPr>
          <w:rFonts w:ascii="Times New Roman" w:eastAsia="Times New Roman" w:hAnsi="Times New Roman" w:cs="Times New Roman"/>
          <w:kern w:val="2"/>
          <w:sz w:val="24"/>
          <w:szCs w:val="24"/>
        </w:rPr>
        <w:t>-акустическим признакам, а также слов сложной слоговой структуры и скороговорок.</w:t>
      </w:r>
    </w:p>
    <w:p w:rsidR="00D66B48" w:rsidRPr="006475C5" w:rsidRDefault="00D66B48" w:rsidP="00D66B48">
      <w:pPr>
        <w:pStyle w:val="a9"/>
        <w:widowControl w:val="0"/>
        <w:spacing w:after="0" w:line="240" w:lineRule="auto"/>
        <w:ind w:left="450"/>
        <w:rPr>
          <w:rFonts w:ascii="Times New Roman" w:eastAsia="Times New Roman" w:hAnsi="Times New Roman" w:cs="Times New Roman"/>
          <w:kern w:val="2"/>
          <w:sz w:val="24"/>
          <w:szCs w:val="24"/>
        </w:rPr>
      </w:pPr>
      <w:r w:rsidRPr="006475C5">
        <w:rPr>
          <w:rFonts w:ascii="Times New Roman" w:eastAsia="Times New Roman" w:hAnsi="Times New Roman" w:cs="Times New Roman"/>
          <w:sz w:val="24"/>
          <w:szCs w:val="24"/>
        </w:rPr>
        <w:t xml:space="preserve">1.5.5.  </w:t>
      </w:r>
      <w:r w:rsidRPr="006475C5">
        <w:rPr>
          <w:rFonts w:ascii="Times New Roman" w:eastAsia="Times New Roman" w:hAnsi="Times New Roman" w:cs="Times New Roman"/>
          <w:bCs/>
          <w:kern w:val="2"/>
          <w:sz w:val="24"/>
          <w:szCs w:val="24"/>
        </w:rPr>
        <w:t>Особенности речи детей, страдающих заиканием.</w:t>
      </w:r>
    </w:p>
    <w:p w:rsidR="00D66B48" w:rsidRPr="006475C5" w:rsidRDefault="00D66B48" w:rsidP="00D66B48">
      <w:pPr>
        <w:ind w:firstLine="450"/>
        <w:rPr>
          <w:rFonts w:ascii="Times New Roman" w:eastAsia="Times New Roman" w:hAnsi="Times New Roman" w:cs="Times New Roman"/>
          <w:kern w:val="2"/>
          <w:sz w:val="24"/>
          <w:szCs w:val="24"/>
        </w:rPr>
      </w:pPr>
      <w:r w:rsidRPr="006475C5">
        <w:rPr>
          <w:rFonts w:ascii="Times New Roman" w:eastAsia="Times New Roman" w:hAnsi="Times New Roman" w:cs="Times New Roman"/>
          <w:kern w:val="2"/>
          <w:sz w:val="24"/>
          <w:szCs w:val="24"/>
        </w:rPr>
        <w:t>Первоначально развитие речи у заикающихся детей (понимание и активное пользование ею) чаще всего происходит так же, как и у нормально говорящих сверстников. Отдельные слова у них появляются в возрасте около одного года, фраза – к двум годам. Заикание, как правило, возникает в период овладения фразовой речью, примерно от двух до четырех лет.</w:t>
      </w:r>
    </w:p>
    <w:p w:rsidR="00D66B48" w:rsidRPr="006475C5" w:rsidRDefault="00D66B48" w:rsidP="00D66B48">
      <w:pPr>
        <w:ind w:firstLine="450"/>
        <w:rPr>
          <w:rFonts w:ascii="Times New Roman" w:eastAsia="Times New Roman" w:hAnsi="Times New Roman" w:cs="Times New Roman"/>
          <w:kern w:val="2"/>
          <w:sz w:val="24"/>
          <w:szCs w:val="24"/>
        </w:rPr>
      </w:pPr>
      <w:r w:rsidRPr="006475C5">
        <w:rPr>
          <w:rFonts w:ascii="Times New Roman" w:eastAsia="Times New Roman" w:hAnsi="Times New Roman" w:cs="Times New Roman"/>
          <w:kern w:val="2"/>
          <w:sz w:val="24"/>
          <w:szCs w:val="24"/>
        </w:rPr>
        <w:t>В большинстве случаев заикание наступает постепенно, начинаясь с легкой прерывистости речи по типу физиологических затруднений, сопровождающих переход к фразовой речи. В благоприятных условиях прерывистость речи быстро исчезает, уступая место нормальной регуляции речевого акта. В неблагоприятных условиях прерывистость речи усиливается, переходя в заикание. Чаще всего заикание возникает тогда, когда переход от общения в ситуации наглядности к чисто словесным его формам происходит недостаточно постепенно, с непомерной активизацией этого процесса. Овладевая речью в общении с окружающими людьми, ребенок заимствует сложное содержание и построение речи, которое ему непосильно. Поэтому причиной заикания нередко становится усиленное развитие речи, поощряемое родителями, заучивание и пересказ не по годам сложного речевого материала, ранние выступления при посторонних, воспитание детей без учета особенностей их нервной системы.</w:t>
      </w:r>
    </w:p>
    <w:p w:rsidR="00D66B48" w:rsidRPr="006475C5" w:rsidRDefault="00D66B48" w:rsidP="00D66B48">
      <w:pPr>
        <w:ind w:firstLine="450"/>
        <w:rPr>
          <w:rFonts w:ascii="Times New Roman" w:eastAsia="Times New Roman" w:hAnsi="Times New Roman" w:cs="Times New Roman"/>
          <w:kern w:val="2"/>
          <w:sz w:val="24"/>
          <w:szCs w:val="24"/>
        </w:rPr>
      </w:pPr>
      <w:r w:rsidRPr="006475C5">
        <w:rPr>
          <w:rFonts w:ascii="Times New Roman" w:eastAsia="Times New Roman" w:hAnsi="Times New Roman" w:cs="Times New Roman"/>
          <w:kern w:val="2"/>
          <w:sz w:val="24"/>
          <w:szCs w:val="24"/>
        </w:rPr>
        <w:t xml:space="preserve">Заикание является выражением самых разнообразных затруднений в овладении коммуникативной функцией речи. Оно обычно усиливается в ситуации общения и ослабевает в условиях речи, обращенной к себе, а не к другим. По-разному протекает общение ребенка </w:t>
      </w:r>
      <w:proofErr w:type="gramStart"/>
      <w:r w:rsidRPr="006475C5">
        <w:rPr>
          <w:rFonts w:ascii="Times New Roman" w:eastAsia="Times New Roman" w:hAnsi="Times New Roman" w:cs="Times New Roman"/>
          <w:kern w:val="2"/>
          <w:sz w:val="24"/>
          <w:szCs w:val="24"/>
        </w:rPr>
        <w:t>со</w:t>
      </w:r>
      <w:proofErr w:type="gramEnd"/>
      <w:r w:rsidRPr="006475C5">
        <w:rPr>
          <w:rFonts w:ascii="Times New Roman" w:eastAsia="Times New Roman" w:hAnsi="Times New Roman" w:cs="Times New Roman"/>
          <w:kern w:val="2"/>
          <w:sz w:val="24"/>
          <w:szCs w:val="24"/>
        </w:rPr>
        <w:t xml:space="preserve"> взрослыми и детьми, с близкими и незнакомыми, с детьми старше и моложе себя, в коллективе или с единичным собеседником. Вне общения ребенок полностью освобождается от прерывистой речи. Он не заикается в речи без видимого собеседника или с мнимым собеседником, как это бывает в игре, когда ослабевает коммуникативная ответственность.</w:t>
      </w:r>
    </w:p>
    <w:p w:rsidR="00D66B48" w:rsidRPr="006475C5" w:rsidRDefault="00D66B48" w:rsidP="00D66B48">
      <w:pPr>
        <w:ind w:firstLine="450"/>
        <w:rPr>
          <w:rFonts w:ascii="Times New Roman" w:eastAsia="Times New Roman" w:hAnsi="Times New Roman" w:cs="Times New Roman"/>
          <w:kern w:val="2"/>
          <w:sz w:val="24"/>
          <w:szCs w:val="24"/>
        </w:rPr>
      </w:pPr>
      <w:r w:rsidRPr="006475C5">
        <w:rPr>
          <w:rFonts w:ascii="Times New Roman" w:eastAsia="Times New Roman" w:hAnsi="Times New Roman" w:cs="Times New Roman"/>
          <w:kern w:val="2"/>
          <w:sz w:val="24"/>
          <w:szCs w:val="24"/>
        </w:rPr>
        <w:t>Проявления заикания связаны с тем, что дети начинают затрудняться в построении речи, не всегда могут быстро и точно подобрать нужные слова, иногда создается впечатление, что в момент высказывания они не могут вспомнить названия некоторых предметов, действий, качеств, хотя имеют достаточный по возрасту запас знаний и представлений. Самостоятельные высказывания детей начинают сопровождаться повтором слов, слогов, звуков, паузами при поиске слов.</w:t>
      </w:r>
    </w:p>
    <w:p w:rsidR="00D66B48" w:rsidRPr="006475C5" w:rsidRDefault="00D66B48" w:rsidP="00D66B48">
      <w:pPr>
        <w:pStyle w:val="a9"/>
        <w:widowControl w:val="0"/>
        <w:spacing w:after="0" w:line="240" w:lineRule="auto"/>
        <w:ind w:left="0" w:firstLine="450"/>
        <w:jc w:val="both"/>
        <w:rPr>
          <w:rFonts w:ascii="Times New Roman" w:eastAsia="Times New Roman" w:hAnsi="Times New Roman" w:cs="Times New Roman"/>
          <w:kern w:val="2"/>
          <w:sz w:val="24"/>
          <w:szCs w:val="24"/>
        </w:rPr>
      </w:pPr>
      <w:proofErr w:type="gramStart"/>
      <w:r w:rsidRPr="006475C5">
        <w:rPr>
          <w:rFonts w:ascii="Times New Roman" w:eastAsia="Times New Roman" w:hAnsi="Times New Roman" w:cs="Times New Roman"/>
          <w:kern w:val="2"/>
          <w:sz w:val="24"/>
          <w:szCs w:val="24"/>
        </w:rPr>
        <w:t xml:space="preserve">При наличии нормального объема активного словаря и достаточной </w:t>
      </w:r>
      <w:proofErr w:type="spellStart"/>
      <w:r w:rsidRPr="006475C5">
        <w:rPr>
          <w:rFonts w:ascii="Times New Roman" w:eastAsia="Times New Roman" w:hAnsi="Times New Roman" w:cs="Times New Roman"/>
          <w:kern w:val="2"/>
          <w:sz w:val="24"/>
          <w:szCs w:val="24"/>
        </w:rPr>
        <w:t>сформированности</w:t>
      </w:r>
      <w:proofErr w:type="spellEnd"/>
      <w:r w:rsidRPr="006475C5">
        <w:rPr>
          <w:rFonts w:ascii="Times New Roman" w:eastAsia="Times New Roman" w:hAnsi="Times New Roman" w:cs="Times New Roman"/>
          <w:kern w:val="2"/>
          <w:sz w:val="24"/>
          <w:szCs w:val="24"/>
        </w:rPr>
        <w:t xml:space="preserve"> грамматического строя речь дошкольников изобилует вставными словами и звуками: </w:t>
      </w:r>
      <w:r w:rsidRPr="006475C5">
        <w:rPr>
          <w:rFonts w:ascii="Times New Roman" w:eastAsia="Times New Roman" w:hAnsi="Times New Roman" w:cs="Times New Roman"/>
          <w:i/>
          <w:iCs/>
          <w:kern w:val="2"/>
          <w:sz w:val="24"/>
          <w:szCs w:val="24"/>
        </w:rPr>
        <w:t>ну</w:t>
      </w:r>
      <w:r w:rsidRPr="006475C5">
        <w:rPr>
          <w:rFonts w:ascii="Times New Roman" w:eastAsia="Times New Roman" w:hAnsi="Times New Roman" w:cs="Times New Roman"/>
          <w:iCs/>
          <w:kern w:val="2"/>
          <w:sz w:val="24"/>
          <w:szCs w:val="24"/>
        </w:rPr>
        <w:t>,</w:t>
      </w:r>
      <w:r w:rsidRPr="006475C5">
        <w:rPr>
          <w:rFonts w:ascii="Times New Roman" w:eastAsia="Times New Roman" w:hAnsi="Times New Roman" w:cs="Times New Roman"/>
          <w:i/>
          <w:iCs/>
          <w:kern w:val="2"/>
          <w:sz w:val="24"/>
          <w:szCs w:val="24"/>
        </w:rPr>
        <w:t xml:space="preserve"> вот</w:t>
      </w:r>
      <w:r w:rsidRPr="006475C5">
        <w:rPr>
          <w:rFonts w:ascii="Times New Roman" w:eastAsia="Times New Roman" w:hAnsi="Times New Roman" w:cs="Times New Roman"/>
          <w:iCs/>
          <w:kern w:val="2"/>
          <w:sz w:val="24"/>
          <w:szCs w:val="24"/>
        </w:rPr>
        <w:t>,</w:t>
      </w:r>
      <w:r w:rsidRPr="006475C5">
        <w:rPr>
          <w:rFonts w:ascii="Times New Roman" w:eastAsia="Times New Roman" w:hAnsi="Times New Roman" w:cs="Times New Roman"/>
          <w:i/>
          <w:iCs/>
          <w:kern w:val="2"/>
          <w:sz w:val="24"/>
          <w:szCs w:val="24"/>
        </w:rPr>
        <w:t xml:space="preserve"> как его</w:t>
      </w:r>
      <w:r w:rsidRPr="006475C5">
        <w:rPr>
          <w:rFonts w:ascii="Times New Roman" w:eastAsia="Times New Roman" w:hAnsi="Times New Roman" w:cs="Times New Roman"/>
          <w:iCs/>
          <w:kern w:val="2"/>
          <w:sz w:val="24"/>
          <w:szCs w:val="24"/>
        </w:rPr>
        <w:t>,</w:t>
      </w:r>
      <w:r w:rsidRPr="006475C5">
        <w:rPr>
          <w:rFonts w:ascii="Times New Roman" w:eastAsia="Times New Roman" w:hAnsi="Times New Roman" w:cs="Times New Roman"/>
          <w:i/>
          <w:iCs/>
          <w:kern w:val="2"/>
          <w:sz w:val="24"/>
          <w:szCs w:val="24"/>
        </w:rPr>
        <w:t xml:space="preserve"> и</w:t>
      </w:r>
      <w:r w:rsidRPr="006475C5">
        <w:rPr>
          <w:rFonts w:ascii="Times New Roman" w:eastAsia="Times New Roman" w:hAnsi="Times New Roman" w:cs="Times New Roman"/>
          <w:iCs/>
          <w:kern w:val="2"/>
          <w:sz w:val="24"/>
          <w:szCs w:val="24"/>
        </w:rPr>
        <w:t>,</w:t>
      </w:r>
      <w:r w:rsidRPr="006475C5">
        <w:rPr>
          <w:rFonts w:ascii="Times New Roman" w:eastAsia="Times New Roman" w:hAnsi="Times New Roman" w:cs="Times New Roman"/>
          <w:i/>
          <w:iCs/>
          <w:kern w:val="2"/>
          <w:sz w:val="24"/>
          <w:szCs w:val="24"/>
        </w:rPr>
        <w:t xml:space="preserve"> э </w:t>
      </w:r>
      <w:r w:rsidRPr="006475C5">
        <w:rPr>
          <w:rFonts w:ascii="Times New Roman" w:eastAsia="Times New Roman" w:hAnsi="Times New Roman" w:cs="Times New Roman"/>
          <w:kern w:val="2"/>
          <w:sz w:val="24"/>
          <w:szCs w:val="24"/>
        </w:rPr>
        <w:t>и др. В самостоятельных развернутых высказываниях часто встречаются незаконченные предложения, неточные, приближенные по смыслу ответы на вопросы, часто их рассказы бывают непоследовательными.</w:t>
      </w:r>
      <w:proofErr w:type="gramEnd"/>
      <w:r w:rsidRPr="006475C5">
        <w:rPr>
          <w:rFonts w:ascii="Times New Roman" w:eastAsia="Times New Roman" w:hAnsi="Times New Roman" w:cs="Times New Roman"/>
          <w:kern w:val="2"/>
          <w:sz w:val="24"/>
          <w:szCs w:val="24"/>
        </w:rPr>
        <w:t xml:space="preserve"> Подробно описывая малозначащие детали, дети упускают главное содержание мысли. Некоторые </w:t>
      </w:r>
      <w:r w:rsidRPr="006475C5">
        <w:rPr>
          <w:rFonts w:ascii="Times New Roman" w:eastAsia="Times New Roman" w:hAnsi="Times New Roman" w:cs="Times New Roman"/>
          <w:kern w:val="2"/>
          <w:sz w:val="24"/>
          <w:szCs w:val="24"/>
        </w:rPr>
        <w:lastRenderedPageBreak/>
        <w:t xml:space="preserve">заикающиеся говорят в более быстром темпе по сравнению со своими </w:t>
      </w:r>
      <w:proofErr w:type="spellStart"/>
      <w:r w:rsidRPr="006475C5">
        <w:rPr>
          <w:rFonts w:ascii="Times New Roman" w:eastAsia="Times New Roman" w:hAnsi="Times New Roman" w:cs="Times New Roman"/>
          <w:kern w:val="2"/>
          <w:sz w:val="24"/>
          <w:szCs w:val="24"/>
        </w:rPr>
        <w:t>незаикающимися</w:t>
      </w:r>
      <w:proofErr w:type="spellEnd"/>
      <w:r w:rsidRPr="006475C5">
        <w:rPr>
          <w:rFonts w:ascii="Times New Roman" w:eastAsia="Times New Roman" w:hAnsi="Times New Roman" w:cs="Times New Roman"/>
          <w:kern w:val="2"/>
          <w:sz w:val="24"/>
          <w:szCs w:val="24"/>
        </w:rPr>
        <w:t xml:space="preserve"> сверстниками. Довольно часто заикание сопровождается сопутствующими или насильственными движениями (подергиванием век, морганием, постукиванием пальцами, </w:t>
      </w:r>
      <w:proofErr w:type="spellStart"/>
      <w:r w:rsidRPr="006475C5">
        <w:rPr>
          <w:rFonts w:ascii="Times New Roman" w:eastAsia="Times New Roman" w:hAnsi="Times New Roman" w:cs="Times New Roman"/>
          <w:kern w:val="2"/>
          <w:sz w:val="24"/>
          <w:szCs w:val="24"/>
        </w:rPr>
        <w:t>притоптыванием</w:t>
      </w:r>
      <w:proofErr w:type="spellEnd"/>
      <w:r w:rsidRPr="006475C5">
        <w:rPr>
          <w:rFonts w:ascii="Times New Roman" w:eastAsia="Times New Roman" w:hAnsi="Times New Roman" w:cs="Times New Roman"/>
          <w:kern w:val="2"/>
          <w:sz w:val="24"/>
          <w:szCs w:val="24"/>
        </w:rPr>
        <w:t xml:space="preserve"> и т. д.).</w:t>
      </w:r>
    </w:p>
    <w:p w:rsidR="00D66B48" w:rsidRPr="006475C5" w:rsidRDefault="00D66B48" w:rsidP="00D66B48">
      <w:pPr>
        <w:ind w:firstLine="450"/>
        <w:rPr>
          <w:rFonts w:ascii="Times New Roman" w:eastAsia="Times New Roman" w:hAnsi="Times New Roman" w:cs="Times New Roman"/>
          <w:kern w:val="2"/>
          <w:sz w:val="24"/>
          <w:szCs w:val="24"/>
        </w:rPr>
      </w:pPr>
      <w:r w:rsidRPr="006475C5">
        <w:rPr>
          <w:rFonts w:ascii="Times New Roman" w:eastAsia="Times New Roman" w:hAnsi="Times New Roman" w:cs="Times New Roman"/>
          <w:kern w:val="2"/>
          <w:sz w:val="24"/>
          <w:szCs w:val="24"/>
        </w:rPr>
        <w:t xml:space="preserve">У заикающихся детей отмечаются специфические особенности общего и речевого поведения: повышенная импульсивность высказывания и в связи с этим недоучет точного содержания речи собеседника, слабость волевого напряжения, замедленное или опережающее включение в деятельность, неустойчивость внимания, несобранность, неумение вовремя переключиться с одного объекта на другой. Все это проявляется на фоне быстрой утомляемости, повышенной истощаемости и ведет </w:t>
      </w:r>
      <w:proofErr w:type="spellStart"/>
      <w:r w:rsidRPr="006475C5">
        <w:rPr>
          <w:rFonts w:ascii="Times New Roman" w:eastAsia="Times New Roman" w:hAnsi="Times New Roman" w:cs="Times New Roman"/>
          <w:kern w:val="2"/>
          <w:sz w:val="24"/>
          <w:szCs w:val="24"/>
        </w:rPr>
        <w:t>кразличного</w:t>
      </w:r>
      <w:proofErr w:type="spellEnd"/>
      <w:r w:rsidRPr="006475C5">
        <w:rPr>
          <w:rFonts w:ascii="Times New Roman" w:eastAsia="Times New Roman" w:hAnsi="Times New Roman" w:cs="Times New Roman"/>
          <w:kern w:val="2"/>
          <w:sz w:val="24"/>
          <w:szCs w:val="24"/>
        </w:rPr>
        <w:t xml:space="preserve"> рода ошибкам при выполнении заданий.</w:t>
      </w:r>
    </w:p>
    <w:p w:rsidR="00D66B48" w:rsidRPr="006475C5" w:rsidRDefault="00D66B48" w:rsidP="00D66B48">
      <w:pPr>
        <w:ind w:firstLine="450"/>
        <w:rPr>
          <w:rFonts w:ascii="Times New Roman" w:eastAsia="Times New Roman" w:hAnsi="Times New Roman" w:cs="Times New Roman"/>
          <w:kern w:val="2"/>
          <w:sz w:val="24"/>
          <w:szCs w:val="24"/>
        </w:rPr>
      </w:pPr>
      <w:r w:rsidRPr="006475C5">
        <w:rPr>
          <w:rFonts w:ascii="Times New Roman" w:eastAsia="Times New Roman" w:hAnsi="Times New Roman" w:cs="Times New Roman"/>
          <w:kern w:val="2"/>
          <w:sz w:val="24"/>
          <w:szCs w:val="24"/>
        </w:rPr>
        <w:t xml:space="preserve">Некоторые из указанных особенностей свойственны и </w:t>
      </w:r>
      <w:proofErr w:type="spellStart"/>
      <w:r w:rsidRPr="006475C5">
        <w:rPr>
          <w:rFonts w:ascii="Times New Roman" w:eastAsia="Times New Roman" w:hAnsi="Times New Roman" w:cs="Times New Roman"/>
          <w:kern w:val="2"/>
          <w:sz w:val="24"/>
          <w:szCs w:val="24"/>
        </w:rPr>
        <w:t>незаикающимся</w:t>
      </w:r>
      <w:proofErr w:type="spellEnd"/>
      <w:r w:rsidRPr="006475C5">
        <w:rPr>
          <w:rFonts w:ascii="Times New Roman" w:eastAsia="Times New Roman" w:hAnsi="Times New Roman" w:cs="Times New Roman"/>
          <w:kern w:val="2"/>
          <w:sz w:val="24"/>
          <w:szCs w:val="24"/>
        </w:rPr>
        <w:t xml:space="preserve"> дошкольникам, но у заикающихся детей они выражены более ярко. У данной категории детей чаще проявляется резкая неустойчивость внимания, пониженная регуляция и </w:t>
      </w:r>
      <w:proofErr w:type="spellStart"/>
      <w:r w:rsidRPr="006475C5">
        <w:rPr>
          <w:rFonts w:ascii="Times New Roman" w:eastAsia="Times New Roman" w:hAnsi="Times New Roman" w:cs="Times New Roman"/>
          <w:kern w:val="2"/>
          <w:sz w:val="24"/>
          <w:szCs w:val="24"/>
        </w:rPr>
        <w:t>саморегуляциядеятельности</w:t>
      </w:r>
      <w:proofErr w:type="spellEnd"/>
      <w:r w:rsidRPr="006475C5">
        <w:rPr>
          <w:rFonts w:ascii="Times New Roman" w:eastAsia="Times New Roman" w:hAnsi="Times New Roman" w:cs="Times New Roman"/>
          <w:kern w:val="2"/>
          <w:sz w:val="24"/>
          <w:szCs w:val="24"/>
        </w:rPr>
        <w:t>.</w:t>
      </w:r>
    </w:p>
    <w:p w:rsidR="007F3F1B" w:rsidRPr="006475C5" w:rsidRDefault="00D66B48" w:rsidP="00D66B48">
      <w:pPr>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 xml:space="preserve">1.5.6. </w:t>
      </w:r>
      <w:r w:rsidR="007F3F1B" w:rsidRPr="006475C5">
        <w:rPr>
          <w:rFonts w:ascii="Times New Roman" w:eastAsia="Times New Roman" w:hAnsi="Times New Roman" w:cs="Times New Roman"/>
          <w:sz w:val="24"/>
          <w:szCs w:val="24"/>
        </w:rPr>
        <w:t>Психологические особенности личностной и эмоционально-личностной сферы детей с тяжелыми нарушениями речи</w:t>
      </w:r>
    </w:p>
    <w:p w:rsidR="007F3F1B" w:rsidRPr="006475C5" w:rsidRDefault="007F3F1B" w:rsidP="007F3F1B">
      <w:pPr>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 xml:space="preserve">           Для детей с системным недоразвитием речи характерно дифференцированное представление о своих эмоциональных состояниях. У детей с системным недоразвитием речи наблюдается незрелость мотивационно-</w:t>
      </w:r>
      <w:proofErr w:type="spellStart"/>
      <w:r w:rsidRPr="006475C5">
        <w:rPr>
          <w:rFonts w:ascii="Times New Roman" w:eastAsia="Times New Roman" w:hAnsi="Times New Roman" w:cs="Times New Roman"/>
          <w:sz w:val="24"/>
          <w:szCs w:val="24"/>
        </w:rPr>
        <w:t>потребностной</w:t>
      </w:r>
      <w:proofErr w:type="spellEnd"/>
      <w:r w:rsidRPr="006475C5">
        <w:rPr>
          <w:rFonts w:ascii="Times New Roman" w:eastAsia="Times New Roman" w:hAnsi="Times New Roman" w:cs="Times New Roman"/>
          <w:sz w:val="24"/>
          <w:szCs w:val="24"/>
        </w:rPr>
        <w:t xml:space="preserve"> сферы, что приводит к стойким нарушениям общения. При этом затрудняется процесс межличностного взаимодействия: дети с трудом вступают в контакт со сверстниками и взрослыми. Наблюдаемые у детей с ТНР серьезные трудности в организации собственного речевого поведения отрицательно сказываются на общении с окружающими людьми</w:t>
      </w:r>
      <w:proofErr w:type="gramStart"/>
      <w:r w:rsidRPr="006475C5">
        <w:rPr>
          <w:rFonts w:ascii="Times New Roman" w:eastAsia="Times New Roman" w:hAnsi="Times New Roman" w:cs="Times New Roman"/>
          <w:sz w:val="24"/>
          <w:szCs w:val="24"/>
        </w:rPr>
        <w:t xml:space="preserve"> .</w:t>
      </w:r>
      <w:proofErr w:type="gramEnd"/>
    </w:p>
    <w:p w:rsidR="007F3F1B" w:rsidRPr="006475C5" w:rsidRDefault="007F3F1B" w:rsidP="007F3F1B">
      <w:pPr>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 xml:space="preserve">          Положение ребенка в коллективе сверстников тесно связано со степенью тяжести речевого дефекта. </w:t>
      </w:r>
      <w:proofErr w:type="gramStart"/>
      <w:r w:rsidRPr="006475C5">
        <w:rPr>
          <w:rFonts w:ascii="Times New Roman" w:eastAsia="Times New Roman" w:hAnsi="Times New Roman" w:cs="Times New Roman"/>
          <w:sz w:val="24"/>
          <w:szCs w:val="24"/>
        </w:rPr>
        <w:t>Дети, занимающие высокое положение в системе личных взаимоотношений, как правило, имеют сравнительно хорошо развитую речь, в то время как среди детей, занимающих неблагоприятное положение, есть дети с положительными качествами личности, хорошим поведением, но с более тяжелым речевым дефектом, который и является определяющим в иерархии межличностных отношений.</w:t>
      </w:r>
      <w:proofErr w:type="gramEnd"/>
    </w:p>
    <w:p w:rsidR="007F3F1B" w:rsidRPr="006475C5" w:rsidRDefault="007F3F1B" w:rsidP="007F3F1B">
      <w:pPr>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 xml:space="preserve">         В зависимости от уровня коммуникативных нарушений и степени переживания ребенком речевого дефекта детей с ОНР можно разделить на три группы:</w:t>
      </w:r>
    </w:p>
    <w:p w:rsidR="007F3F1B" w:rsidRPr="006475C5" w:rsidRDefault="007F3F1B" w:rsidP="007F3F1B">
      <w:pPr>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 xml:space="preserve">         Дети, которые не демонстрируют переживания речевого дефекта и не проявляют трудностей при осуществлении контакта с окружающими </w:t>
      </w:r>
      <w:proofErr w:type="gramStart"/>
      <w:r w:rsidRPr="006475C5">
        <w:rPr>
          <w:rFonts w:ascii="Times New Roman" w:eastAsia="Times New Roman" w:hAnsi="Times New Roman" w:cs="Times New Roman"/>
          <w:sz w:val="24"/>
          <w:szCs w:val="24"/>
        </w:rPr>
        <w:t xml:space="preserve">( </w:t>
      </w:r>
      <w:proofErr w:type="gramEnd"/>
      <w:r w:rsidRPr="006475C5">
        <w:rPr>
          <w:rFonts w:ascii="Times New Roman" w:eastAsia="Times New Roman" w:hAnsi="Times New Roman" w:cs="Times New Roman"/>
          <w:sz w:val="24"/>
          <w:szCs w:val="24"/>
        </w:rPr>
        <w:t>как взрослыми, так и сверстниками), широко используя при этом невербальные средства общения.</w:t>
      </w:r>
    </w:p>
    <w:p w:rsidR="007F3F1B" w:rsidRPr="006475C5" w:rsidRDefault="007F3F1B" w:rsidP="007F3F1B">
      <w:pPr>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 xml:space="preserve">      Дети, демонстрирующие умеренное переживание речевого дефекта и имеющие определенные трудности при установлении контакта  с окружающими. Они обычно не стремятся к общению, на вопросы стараются отвечать односложно, избегают ситуаций, требующих использования речи. В игре прибегают к невербальным средствам общения.</w:t>
      </w:r>
    </w:p>
    <w:p w:rsidR="007F3F1B" w:rsidRPr="006475C5" w:rsidRDefault="007F3F1B" w:rsidP="007F3F1B">
      <w:pPr>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 xml:space="preserve">       Дети, остро переживающие речевой дефект.  Им свойственен речевой негативизм, что выражается  в отказе от общения, замкнутости, агрессивности, заниженной самооценке.  Такие дети, как правило, избегают общения </w:t>
      </w:r>
      <w:proofErr w:type="gramStart"/>
      <w:r w:rsidRPr="006475C5">
        <w:rPr>
          <w:rFonts w:ascii="Times New Roman" w:eastAsia="Times New Roman" w:hAnsi="Times New Roman" w:cs="Times New Roman"/>
          <w:sz w:val="24"/>
          <w:szCs w:val="24"/>
        </w:rPr>
        <w:t>со</w:t>
      </w:r>
      <w:proofErr w:type="gramEnd"/>
      <w:r w:rsidRPr="006475C5">
        <w:rPr>
          <w:rFonts w:ascii="Times New Roman" w:eastAsia="Times New Roman" w:hAnsi="Times New Roman" w:cs="Times New Roman"/>
          <w:sz w:val="24"/>
          <w:szCs w:val="24"/>
        </w:rPr>
        <w:t xml:space="preserve"> взрослыми и сверстниками,  сторонятся коллективных игр, на занятиях в речевой контакт вступают только после длительной стимуляции (Гаркуша Ю.Ф.)</w:t>
      </w:r>
    </w:p>
    <w:p w:rsidR="007F3F1B" w:rsidRPr="006475C5" w:rsidRDefault="007F3F1B" w:rsidP="007F3F1B">
      <w:pPr>
        <w:ind w:firstLine="709"/>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 xml:space="preserve">Процесс общения детей с речевой патологией </w:t>
      </w:r>
      <w:proofErr w:type="gramStart"/>
      <w:r w:rsidRPr="006475C5">
        <w:rPr>
          <w:rFonts w:ascii="Times New Roman" w:eastAsia="Times New Roman" w:hAnsi="Times New Roman" w:cs="Times New Roman"/>
          <w:sz w:val="24"/>
          <w:szCs w:val="24"/>
        </w:rPr>
        <w:t>со</w:t>
      </w:r>
      <w:proofErr w:type="gramEnd"/>
      <w:r w:rsidRPr="006475C5">
        <w:rPr>
          <w:rFonts w:ascii="Times New Roman" w:eastAsia="Times New Roman" w:hAnsi="Times New Roman" w:cs="Times New Roman"/>
          <w:sz w:val="24"/>
          <w:szCs w:val="24"/>
        </w:rPr>
        <w:t xml:space="preserve"> взрослыми существенно отличается от нормы, преобладает его ситуативно-деловая форма, что характерно для нормально развивающихся детей двух-, четырехлетнего возраста. У большинства детей не сформированы навыки культуры общения, отсутствует представление об уважительной дистанции между ребенком и взрослым в процессе общения.   </w:t>
      </w:r>
    </w:p>
    <w:p w:rsidR="007F3F1B" w:rsidRPr="006475C5" w:rsidRDefault="00D66B48" w:rsidP="00D66B48">
      <w:pPr>
        <w:ind w:firstLine="709"/>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 xml:space="preserve">1.5.7. </w:t>
      </w:r>
      <w:r w:rsidR="007F3F1B" w:rsidRPr="006475C5">
        <w:rPr>
          <w:rFonts w:ascii="Times New Roman" w:eastAsia="Times New Roman" w:hAnsi="Times New Roman" w:cs="Times New Roman"/>
          <w:sz w:val="24"/>
          <w:szCs w:val="24"/>
        </w:rPr>
        <w:t>Психологические особенности познавательной сферы детей с тяжелыми нарушениями речи</w:t>
      </w:r>
      <w:r w:rsidRPr="006475C5">
        <w:rPr>
          <w:rFonts w:ascii="Times New Roman" w:eastAsia="Times New Roman" w:hAnsi="Times New Roman" w:cs="Times New Roman"/>
          <w:sz w:val="24"/>
          <w:szCs w:val="24"/>
        </w:rPr>
        <w:t>.</w:t>
      </w:r>
    </w:p>
    <w:p w:rsidR="007F3F1B" w:rsidRPr="006475C5" w:rsidRDefault="007F3F1B" w:rsidP="007F3F1B">
      <w:pPr>
        <w:ind w:firstLine="709"/>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 xml:space="preserve">Психологический статус ребенка с тяжелыми речевыми нарушениями </w:t>
      </w:r>
      <w:r w:rsidRPr="006475C5">
        <w:rPr>
          <w:rFonts w:ascii="Times New Roman" w:eastAsia="Times New Roman" w:hAnsi="Times New Roman" w:cs="Times New Roman"/>
          <w:sz w:val="24"/>
          <w:szCs w:val="24"/>
        </w:rPr>
        <w:lastRenderedPageBreak/>
        <w:t xml:space="preserve">характеризуется недостаточной устойчивостью внимания, более низким уровнем показателей произвольного внимания, трудностями в переключении внимания и планировании своих действий. Дети с трудом сосредоточивают внимание на анализе условий, поиске различных способов и средств решения задач. Детям с ТНР гораздо труднее сосредоточить внимание на выполнении задания в условиях словесной инструкции, чем в условиях зрительной. </w:t>
      </w:r>
    </w:p>
    <w:p w:rsidR="007F3F1B" w:rsidRPr="006475C5" w:rsidRDefault="007F3F1B" w:rsidP="007F3F1B">
      <w:pPr>
        <w:ind w:firstLine="709"/>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У данной категории детей отмечаются серьезные проблемы в развитии восприятия (слухового, зрительного, кинестетического и др.) т.е. в формировании представлений о предметах и явлениях окружающего мира. У всех детей с нарушениями речи отмечаются нарушения фонематического восприятия.</w:t>
      </w:r>
    </w:p>
    <w:p w:rsidR="007F3F1B" w:rsidRPr="006475C5" w:rsidRDefault="007F3F1B" w:rsidP="007F3F1B">
      <w:pPr>
        <w:ind w:firstLine="709"/>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 xml:space="preserve">Для многих детей с ТНР, обусловленной органическими поражениями мозга, характерны нарушения оптико-пространственного </w:t>
      </w:r>
      <w:proofErr w:type="spellStart"/>
      <w:r w:rsidRPr="006475C5">
        <w:rPr>
          <w:rFonts w:ascii="Times New Roman" w:eastAsia="Times New Roman" w:hAnsi="Times New Roman" w:cs="Times New Roman"/>
          <w:sz w:val="24"/>
          <w:szCs w:val="24"/>
        </w:rPr>
        <w:t>гнозиса</w:t>
      </w:r>
      <w:proofErr w:type="spellEnd"/>
      <w:r w:rsidRPr="006475C5">
        <w:rPr>
          <w:rFonts w:ascii="Times New Roman" w:eastAsia="Times New Roman" w:hAnsi="Times New Roman" w:cs="Times New Roman"/>
          <w:sz w:val="24"/>
          <w:szCs w:val="24"/>
        </w:rPr>
        <w:t xml:space="preserve">, который является необходимым условием для обучения детей грамоте. У детей с речевыми дефектами выявлены трудности в пространственной ориентировке. Дети в основном затрудняются в дифференциации понятий «право» и «лево», обозначающих месторасположение объектов, возникают трудности в ориентировке в собственном теле. </w:t>
      </w:r>
    </w:p>
    <w:p w:rsidR="007F3F1B" w:rsidRPr="006475C5" w:rsidRDefault="007F3F1B" w:rsidP="007F3F1B">
      <w:pPr>
        <w:ind w:firstLine="709"/>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 xml:space="preserve">При относительной сохранности смысловой, логической памяти у детей снижена вербальная память, страдает продуктивность запоминания. Уровень слухоречевой памяти зависит от уровня речевого развития. Дети часто забывают сложные инструкции (трех-, четырехступенчатые), опускают некоторые их элементы и меняют последовательность предложенных заданий, не прибегают к речевому обобщению в целях уточнения инструкции. </w:t>
      </w:r>
    </w:p>
    <w:p w:rsidR="007F3F1B" w:rsidRPr="006475C5" w:rsidRDefault="007F3F1B" w:rsidP="007F3F1B">
      <w:pPr>
        <w:ind w:firstLine="709"/>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Обладая полноценными предпосылками для овладения мыслительными операциями, дети отстают в развитии словесно-логического мышления, с трудом овладевают мыслительными операциями (анализом и синтезом, сравнением и обобщением, классификацией). У старших дошкольников с ТНР обнаруживается недостаточный объем сведений об окружающем, о свойствах и функциях предметов действительности, возникают трудности в установлении причинно-следственных связей явлений, в формировании математических представлений, развитии логического мышления.</w:t>
      </w:r>
    </w:p>
    <w:p w:rsidR="007F3F1B" w:rsidRPr="006475C5" w:rsidRDefault="007F3F1B" w:rsidP="007F3F1B">
      <w:pPr>
        <w:ind w:firstLine="709"/>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Задержка речевого развития приводит к отставанию в развитии воображения. Данной категории детей оказывается недоступным выполнение творческих заданий. Рисунки таких детей отличаются бедностью замысла и содержания. Они плохо понимают переносные значения слов, метафор и испытывают трудности в составлении творческих рассказов.</w:t>
      </w:r>
    </w:p>
    <w:p w:rsidR="007F3F1B" w:rsidRPr="006475C5" w:rsidRDefault="007F3F1B" w:rsidP="007F3F1B">
      <w:pPr>
        <w:ind w:firstLine="709"/>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У большинства детей с ТНР отмечается нарушения в развитии общей и мелкой моторики (плохая координация движений, снижение скорости и ловкости при выполнении движений). Наибольшие трудности выявляются при выполнении упражнений для пальцев и кистей рук, сопровождающихся словесной инструкцией.</w:t>
      </w:r>
    </w:p>
    <w:p w:rsidR="007F3F1B" w:rsidRPr="006475C5" w:rsidRDefault="007F3F1B" w:rsidP="007F3F1B">
      <w:pPr>
        <w:ind w:firstLine="709"/>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У дошкольников с речевым недоразвитием отмечается низкий уровень развития игровой деятельности: низкая речевая активность в ходе игр, неумение организовать сюжетно-ролевую игру, отказ от участия в играх вербального характера.</w:t>
      </w:r>
    </w:p>
    <w:p w:rsidR="007F3F1B" w:rsidRPr="006475C5" w:rsidRDefault="007F3F1B" w:rsidP="007F3F1B">
      <w:pPr>
        <w:pStyle w:val="a9"/>
        <w:widowControl w:val="0"/>
        <w:spacing w:after="0" w:line="240" w:lineRule="auto"/>
        <w:ind w:left="450"/>
        <w:jc w:val="both"/>
        <w:rPr>
          <w:rFonts w:ascii="Times New Roman" w:eastAsia="Times New Roman" w:hAnsi="Times New Roman" w:cs="Times New Roman"/>
          <w:kern w:val="2"/>
          <w:sz w:val="24"/>
          <w:szCs w:val="24"/>
        </w:rPr>
      </w:pPr>
    </w:p>
    <w:p w:rsidR="00013492" w:rsidRPr="006475C5" w:rsidRDefault="00013492" w:rsidP="00013492">
      <w:pPr>
        <w:jc w:val="center"/>
        <w:rPr>
          <w:rFonts w:ascii="Times New Roman" w:hAnsi="Times New Roman" w:cs="Times New Roman"/>
          <w:b/>
          <w:sz w:val="24"/>
          <w:szCs w:val="24"/>
        </w:rPr>
      </w:pPr>
      <w:r w:rsidRPr="006475C5">
        <w:rPr>
          <w:rFonts w:ascii="Times New Roman" w:hAnsi="Times New Roman" w:cs="Times New Roman"/>
          <w:b/>
          <w:sz w:val="24"/>
          <w:szCs w:val="24"/>
          <w:lang w:val="en-US"/>
        </w:rPr>
        <w:t>II</w:t>
      </w:r>
      <w:r w:rsidRPr="006475C5">
        <w:rPr>
          <w:rFonts w:ascii="Times New Roman" w:hAnsi="Times New Roman" w:cs="Times New Roman"/>
          <w:b/>
          <w:sz w:val="24"/>
          <w:szCs w:val="24"/>
        </w:rPr>
        <w:t xml:space="preserve"> Содержательный раздел Программы</w:t>
      </w:r>
    </w:p>
    <w:p w:rsidR="00013492" w:rsidRPr="006475C5" w:rsidRDefault="00013492" w:rsidP="00013492">
      <w:pPr>
        <w:jc w:val="center"/>
        <w:rPr>
          <w:rFonts w:ascii="Times New Roman" w:hAnsi="Times New Roman" w:cs="Times New Roman"/>
          <w:b/>
          <w:sz w:val="24"/>
          <w:szCs w:val="24"/>
        </w:rPr>
      </w:pPr>
    </w:p>
    <w:p w:rsidR="003305B8" w:rsidRPr="006475C5" w:rsidRDefault="00D66B48" w:rsidP="003305B8">
      <w:pPr>
        <w:rPr>
          <w:rFonts w:ascii="Times New Roman" w:hAnsi="Times New Roman" w:cs="Times New Roman"/>
          <w:sz w:val="24"/>
          <w:szCs w:val="24"/>
        </w:rPr>
      </w:pPr>
      <w:r w:rsidRPr="006475C5">
        <w:rPr>
          <w:rFonts w:ascii="Times New Roman" w:hAnsi="Times New Roman" w:cs="Times New Roman"/>
          <w:sz w:val="24"/>
          <w:szCs w:val="24"/>
        </w:rPr>
        <w:t>2.1.</w:t>
      </w:r>
      <w:r w:rsidR="003305B8" w:rsidRPr="006475C5">
        <w:rPr>
          <w:rFonts w:ascii="Times New Roman" w:hAnsi="Times New Roman" w:cs="Times New Roman"/>
          <w:sz w:val="24"/>
          <w:szCs w:val="24"/>
        </w:rPr>
        <w:t>. Программа коррекционно-развивающей работы с детьми с ТНР.</w:t>
      </w:r>
    </w:p>
    <w:p w:rsidR="003305B8" w:rsidRPr="006475C5" w:rsidRDefault="00D66B48" w:rsidP="003305B8">
      <w:pPr>
        <w:rPr>
          <w:rFonts w:ascii="Times New Roman" w:hAnsi="Times New Roman" w:cs="Times New Roman"/>
          <w:sz w:val="24"/>
          <w:szCs w:val="24"/>
        </w:rPr>
      </w:pPr>
      <w:r w:rsidRPr="006475C5">
        <w:rPr>
          <w:rFonts w:ascii="Times New Roman" w:hAnsi="Times New Roman" w:cs="Times New Roman"/>
          <w:sz w:val="24"/>
          <w:szCs w:val="24"/>
        </w:rPr>
        <w:t>2.1.1.</w:t>
      </w:r>
      <w:r w:rsidR="003305B8" w:rsidRPr="006475C5">
        <w:rPr>
          <w:rFonts w:ascii="Times New Roman" w:hAnsi="Times New Roman" w:cs="Times New Roman"/>
          <w:sz w:val="24"/>
          <w:szCs w:val="24"/>
        </w:rPr>
        <w:t xml:space="preserve"> Программа коррекционной работы обеспечивает:</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выявление особых образовательных потребностей обучающихся с ТНР, обусловленных недостатками в их психофизическом и речевом развитии;</w:t>
      </w:r>
    </w:p>
    <w:p w:rsidR="003305B8" w:rsidRPr="006475C5" w:rsidRDefault="003305B8" w:rsidP="003305B8">
      <w:pPr>
        <w:rPr>
          <w:rFonts w:ascii="Times New Roman" w:hAnsi="Times New Roman" w:cs="Times New Roman"/>
          <w:sz w:val="24"/>
          <w:szCs w:val="24"/>
        </w:rPr>
      </w:pPr>
      <w:proofErr w:type="gramStart"/>
      <w:r w:rsidRPr="006475C5">
        <w:rPr>
          <w:rFonts w:ascii="Times New Roman" w:hAnsi="Times New Roman" w:cs="Times New Roman"/>
          <w:sz w:val="24"/>
          <w:szCs w:val="24"/>
        </w:rPr>
        <w:t>осуществление индивидуально-ориентированной психолого-педагогической помощи обучающимся с ТНР с учетом их психофизического, речевого развития, индивидуальных возможностей и в соответствии с рекомендациями психолого-медико-</w:t>
      </w:r>
      <w:r w:rsidRPr="006475C5">
        <w:rPr>
          <w:rFonts w:ascii="Times New Roman" w:hAnsi="Times New Roman" w:cs="Times New Roman"/>
          <w:sz w:val="24"/>
          <w:szCs w:val="24"/>
        </w:rPr>
        <w:lastRenderedPageBreak/>
        <w:t>педагогической комиссии;</w:t>
      </w:r>
      <w:proofErr w:type="gramEnd"/>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возможность освоения детьми с ТНР адаптированной основной образовательной программы дошкольного образования.</w:t>
      </w:r>
    </w:p>
    <w:p w:rsidR="003305B8" w:rsidRPr="006475C5" w:rsidRDefault="00D66B48" w:rsidP="003305B8">
      <w:pPr>
        <w:rPr>
          <w:rFonts w:ascii="Times New Roman" w:hAnsi="Times New Roman" w:cs="Times New Roman"/>
          <w:sz w:val="24"/>
          <w:szCs w:val="24"/>
        </w:rPr>
      </w:pPr>
      <w:r w:rsidRPr="006475C5">
        <w:rPr>
          <w:rFonts w:ascii="Times New Roman" w:hAnsi="Times New Roman" w:cs="Times New Roman"/>
          <w:sz w:val="24"/>
          <w:szCs w:val="24"/>
        </w:rPr>
        <w:t>2.2.2</w:t>
      </w:r>
      <w:r w:rsidR="003305B8" w:rsidRPr="006475C5">
        <w:rPr>
          <w:rFonts w:ascii="Times New Roman" w:hAnsi="Times New Roman" w:cs="Times New Roman"/>
          <w:sz w:val="24"/>
          <w:szCs w:val="24"/>
        </w:rPr>
        <w:t>. Задачи программы:</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определение особых образовательных потребностей обучающихся с ТНР, обусловленных уровнем их речевого развития и степенью выраженности нарушения;</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коррекция речевых нарушений на основе координации педагогических, психологических и медицинских средств воздействия;</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 xml:space="preserve">оказание родителям (законным представителям) </w:t>
      </w:r>
      <w:proofErr w:type="gramStart"/>
      <w:r w:rsidRPr="006475C5">
        <w:rPr>
          <w:rFonts w:ascii="Times New Roman" w:hAnsi="Times New Roman" w:cs="Times New Roman"/>
          <w:sz w:val="24"/>
          <w:szCs w:val="24"/>
        </w:rPr>
        <w:t>обучающихся</w:t>
      </w:r>
      <w:proofErr w:type="gramEnd"/>
      <w:r w:rsidRPr="006475C5">
        <w:rPr>
          <w:rFonts w:ascii="Times New Roman" w:hAnsi="Times New Roman" w:cs="Times New Roman"/>
          <w:sz w:val="24"/>
          <w:szCs w:val="24"/>
        </w:rPr>
        <w:t xml:space="preserve"> с ТНР консультативной и методической помощи по особенностям </w:t>
      </w:r>
      <w:r w:rsidR="00B65366" w:rsidRPr="006475C5">
        <w:rPr>
          <w:rFonts w:ascii="Times New Roman" w:hAnsi="Times New Roman" w:cs="Times New Roman"/>
          <w:sz w:val="24"/>
          <w:szCs w:val="24"/>
        </w:rPr>
        <w:t>развития,</w:t>
      </w:r>
      <w:r w:rsidRPr="006475C5">
        <w:rPr>
          <w:rFonts w:ascii="Times New Roman" w:hAnsi="Times New Roman" w:cs="Times New Roman"/>
          <w:sz w:val="24"/>
          <w:szCs w:val="24"/>
        </w:rPr>
        <w:t xml:space="preserve"> обучающихся с ТНР и направлениям коррекционного воздействия.</w:t>
      </w:r>
    </w:p>
    <w:p w:rsidR="003305B8" w:rsidRPr="006475C5" w:rsidRDefault="00D66B48" w:rsidP="003305B8">
      <w:pPr>
        <w:rPr>
          <w:rFonts w:ascii="Times New Roman" w:hAnsi="Times New Roman" w:cs="Times New Roman"/>
          <w:sz w:val="24"/>
          <w:szCs w:val="24"/>
        </w:rPr>
      </w:pPr>
      <w:r w:rsidRPr="006475C5">
        <w:rPr>
          <w:rFonts w:ascii="Times New Roman" w:hAnsi="Times New Roman" w:cs="Times New Roman"/>
          <w:sz w:val="24"/>
          <w:szCs w:val="24"/>
        </w:rPr>
        <w:t>2.2</w:t>
      </w:r>
      <w:r w:rsidR="003305B8" w:rsidRPr="006475C5">
        <w:rPr>
          <w:rFonts w:ascii="Times New Roman" w:hAnsi="Times New Roman" w:cs="Times New Roman"/>
          <w:sz w:val="24"/>
          <w:szCs w:val="24"/>
        </w:rPr>
        <w:t>.3. Программа коррекционной работы предусматривает:</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проведение индивидуальной и подгрупповой логопедической работы, обеспечивающей удовлетворение особых образовательных потребностей обучающихся с ТНР с целью преодоления неречевых и речевых расстройств;</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достижение уровня речевого развития, оптимального для ребёнка, и обеспечивающего возможность использования освоенных умений и навыков в разных видах детской деятельности и в различных коммуникативных ситуациях;</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обеспечение коррекционной направленности при реализации содержания образовательных областей и воспитательных мероприятий;</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 xml:space="preserve">психолого-педагогическое сопровождение семьи (законных представителей) с целью ее активного включения в коррекционно-развивающую работу с детьми; организацию партнерских отношений </w:t>
      </w:r>
      <w:proofErr w:type="gramStart"/>
      <w:r w:rsidRPr="006475C5">
        <w:rPr>
          <w:rFonts w:ascii="Times New Roman" w:hAnsi="Times New Roman" w:cs="Times New Roman"/>
          <w:sz w:val="24"/>
          <w:szCs w:val="24"/>
        </w:rPr>
        <w:t>с</w:t>
      </w:r>
      <w:proofErr w:type="gramEnd"/>
      <w:r w:rsidRPr="006475C5">
        <w:rPr>
          <w:rFonts w:ascii="Times New Roman" w:hAnsi="Times New Roman" w:cs="Times New Roman"/>
          <w:sz w:val="24"/>
          <w:szCs w:val="24"/>
        </w:rPr>
        <w:t xml:space="preserve"> родителям (законным представителям).</w:t>
      </w:r>
    </w:p>
    <w:p w:rsidR="003305B8" w:rsidRPr="006475C5" w:rsidRDefault="00D66B48" w:rsidP="003305B8">
      <w:pPr>
        <w:rPr>
          <w:rFonts w:ascii="Times New Roman" w:hAnsi="Times New Roman" w:cs="Times New Roman"/>
          <w:sz w:val="24"/>
          <w:szCs w:val="24"/>
        </w:rPr>
      </w:pPr>
      <w:r w:rsidRPr="006475C5">
        <w:rPr>
          <w:rFonts w:ascii="Times New Roman" w:hAnsi="Times New Roman" w:cs="Times New Roman"/>
          <w:sz w:val="24"/>
          <w:szCs w:val="24"/>
        </w:rPr>
        <w:t>2.2</w:t>
      </w:r>
      <w:r w:rsidR="003305B8" w:rsidRPr="006475C5">
        <w:rPr>
          <w:rFonts w:ascii="Times New Roman" w:hAnsi="Times New Roman" w:cs="Times New Roman"/>
          <w:sz w:val="24"/>
          <w:szCs w:val="24"/>
        </w:rPr>
        <w:t>.4. Коррекционно-развивающая работа всех педагогических работников дошкольной образовательной организации включает:</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 xml:space="preserve">системное и разностороннее развитие речи и коррекцию речевых расстройств (с учетом уровня речевого развития, механизма, структуры речевого дефекта </w:t>
      </w:r>
      <w:proofErr w:type="gramStart"/>
      <w:r w:rsidRPr="006475C5">
        <w:rPr>
          <w:rFonts w:ascii="Times New Roman" w:hAnsi="Times New Roman" w:cs="Times New Roman"/>
          <w:sz w:val="24"/>
          <w:szCs w:val="24"/>
        </w:rPr>
        <w:t>у</w:t>
      </w:r>
      <w:proofErr w:type="gramEnd"/>
      <w:r w:rsidRPr="006475C5">
        <w:rPr>
          <w:rFonts w:ascii="Times New Roman" w:hAnsi="Times New Roman" w:cs="Times New Roman"/>
          <w:sz w:val="24"/>
          <w:szCs w:val="24"/>
        </w:rPr>
        <w:t xml:space="preserve"> обучающихся с ТНР);</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социально-коммуникативное развитие;</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 xml:space="preserve">развитие и коррекцию сенсорных, моторных, психических функций </w:t>
      </w:r>
      <w:proofErr w:type="gramStart"/>
      <w:r w:rsidRPr="006475C5">
        <w:rPr>
          <w:rFonts w:ascii="Times New Roman" w:hAnsi="Times New Roman" w:cs="Times New Roman"/>
          <w:sz w:val="24"/>
          <w:szCs w:val="24"/>
        </w:rPr>
        <w:t>у</w:t>
      </w:r>
      <w:proofErr w:type="gramEnd"/>
      <w:r w:rsidRPr="006475C5">
        <w:rPr>
          <w:rFonts w:ascii="Times New Roman" w:hAnsi="Times New Roman" w:cs="Times New Roman"/>
          <w:sz w:val="24"/>
          <w:szCs w:val="24"/>
        </w:rPr>
        <w:t xml:space="preserve"> обучающихся с ТНР;</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познавательное развитие,</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развитие высших психических функций;</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коррекцию нарушений развития личности, эмоционально - волевой сферы с целью максимальной социальной адаптации ребёнка с ТНР;</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различные формы просветительской деятельности (консультации, собрания, лекции, беседы, использование информационных средств), направленные на разъяснение участникам образовательных отношений, в том числе родителей (законных представителей), вопросов, связанных с особенностями образования обучающихся с ТНР.</w:t>
      </w:r>
    </w:p>
    <w:p w:rsidR="00F67B9E" w:rsidRPr="006475C5" w:rsidRDefault="00F67B9E" w:rsidP="00F67B9E">
      <w:pPr>
        <w:jc w:val="center"/>
        <w:rPr>
          <w:rFonts w:ascii="Times New Roman" w:hAnsi="Times New Roman" w:cs="Times New Roman"/>
          <w:sz w:val="24"/>
          <w:szCs w:val="24"/>
        </w:rPr>
      </w:pPr>
      <w:r w:rsidRPr="006475C5">
        <w:rPr>
          <w:rFonts w:ascii="Times New Roman" w:eastAsia="Times New Roman" w:hAnsi="Times New Roman" w:cs="Times New Roman"/>
          <w:b/>
          <w:kern w:val="3"/>
          <w:sz w:val="24"/>
          <w:szCs w:val="24"/>
        </w:rPr>
        <w:t>Взаимодействие учителя-логопеда    с участниками коррекционно-педагогического процесса</w:t>
      </w:r>
    </w:p>
    <w:p w:rsidR="00F67B9E" w:rsidRPr="006475C5" w:rsidRDefault="00F67B9E" w:rsidP="00F67B9E">
      <w:pPr>
        <w:suppressAutoHyphens/>
        <w:jc w:val="center"/>
        <w:textAlignment w:val="baseline"/>
        <w:rPr>
          <w:rFonts w:ascii="Times New Roman" w:eastAsia="Times New Roman" w:hAnsi="Times New Roman" w:cs="Times New Roman"/>
          <w:b/>
          <w:kern w:val="3"/>
          <w:sz w:val="24"/>
          <w:szCs w:val="24"/>
        </w:rPr>
      </w:pPr>
      <w:r w:rsidRPr="006475C5">
        <w:rPr>
          <w:rFonts w:ascii="Times New Roman" w:eastAsia="Times New Roman" w:hAnsi="Times New Roman" w:cs="Times New Roman"/>
          <w:b/>
          <w:kern w:val="3"/>
          <w:sz w:val="24"/>
          <w:szCs w:val="24"/>
        </w:rPr>
        <w:t>Взаимодействие со специалистами и воспитателями группы</w:t>
      </w:r>
    </w:p>
    <w:p w:rsidR="00F67B9E" w:rsidRPr="006475C5" w:rsidRDefault="00F67B9E" w:rsidP="00F67B9E">
      <w:pPr>
        <w:suppressAutoHyphens/>
        <w:ind w:firstLine="708"/>
        <w:textAlignment w:val="baseline"/>
        <w:rPr>
          <w:rFonts w:ascii="Times New Roman" w:eastAsia="Times New Roman" w:hAnsi="Times New Roman" w:cs="Times New Roman"/>
          <w:kern w:val="3"/>
          <w:sz w:val="24"/>
          <w:szCs w:val="24"/>
        </w:rPr>
      </w:pPr>
      <w:r w:rsidRPr="006475C5">
        <w:rPr>
          <w:rFonts w:ascii="Times New Roman" w:eastAsia="Times New Roman" w:hAnsi="Times New Roman" w:cs="Times New Roman"/>
          <w:kern w:val="3"/>
          <w:sz w:val="24"/>
          <w:szCs w:val="24"/>
        </w:rPr>
        <w:t>Выполнение коррекционных, развивающих и воспитательных задач, поставленных Программой, обеспечивается благодаря комплексному подходу и интеграции работы специалистов ДОУ.</w:t>
      </w:r>
    </w:p>
    <w:p w:rsidR="00F67B9E" w:rsidRPr="006475C5" w:rsidRDefault="00F67B9E" w:rsidP="00F67B9E">
      <w:pPr>
        <w:suppressAutoHyphens/>
        <w:textAlignment w:val="baseline"/>
        <w:rPr>
          <w:rFonts w:ascii="Times New Roman" w:eastAsia="Times New Roman" w:hAnsi="Times New Roman" w:cs="Times New Roman"/>
          <w:kern w:val="3"/>
          <w:sz w:val="24"/>
          <w:szCs w:val="24"/>
        </w:rPr>
      </w:pPr>
      <w:r w:rsidRPr="006475C5">
        <w:rPr>
          <w:rFonts w:ascii="Times New Roman" w:eastAsia="Times New Roman" w:hAnsi="Times New Roman" w:cs="Times New Roman"/>
          <w:kern w:val="3"/>
          <w:sz w:val="24"/>
          <w:szCs w:val="24"/>
        </w:rPr>
        <w:t>Реализация принципа интеграции способствует более высоким темпам общего и речевого развития детей и предусматривает совместную работу учителя-логопеда, воспитателей группы и всех специалистов, участвующих в педагогическом и лечебно-профилактическом процессе.</w:t>
      </w:r>
    </w:p>
    <w:p w:rsidR="00F67B9E" w:rsidRPr="006475C5" w:rsidRDefault="00F67B9E" w:rsidP="00F67B9E">
      <w:pPr>
        <w:suppressAutoHyphens/>
        <w:textAlignment w:val="baseline"/>
        <w:rPr>
          <w:rFonts w:ascii="Times New Roman" w:eastAsia="Times New Roman" w:hAnsi="Times New Roman" w:cs="Times New Roman"/>
          <w:kern w:val="3"/>
          <w:sz w:val="24"/>
          <w:szCs w:val="24"/>
        </w:rPr>
      </w:pPr>
      <w:r w:rsidRPr="006475C5">
        <w:rPr>
          <w:rFonts w:ascii="Times New Roman" w:eastAsia="Times New Roman" w:hAnsi="Times New Roman" w:cs="Times New Roman"/>
          <w:kern w:val="3"/>
          <w:sz w:val="24"/>
          <w:szCs w:val="24"/>
        </w:rPr>
        <w:t>Основными направлениями взаимосвязи в работе учителя-логопеда с воспитателями и специалистами являются:</w:t>
      </w:r>
    </w:p>
    <w:p w:rsidR="00F67B9E" w:rsidRPr="006475C5" w:rsidRDefault="00F67B9E" w:rsidP="00F67B9E">
      <w:pPr>
        <w:numPr>
          <w:ilvl w:val="0"/>
          <w:numId w:val="6"/>
        </w:numPr>
        <w:suppressAutoHyphens/>
        <w:autoSpaceDE/>
        <w:adjustRightInd/>
        <w:textAlignment w:val="baseline"/>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 xml:space="preserve">Обсуждение итогов диагностики,  комплексное планирование педагогами </w:t>
      </w:r>
      <w:r w:rsidRPr="006475C5">
        <w:rPr>
          <w:rFonts w:ascii="Times New Roman" w:eastAsia="Times New Roman" w:hAnsi="Times New Roman" w:cs="Times New Roman"/>
          <w:sz w:val="24"/>
          <w:szCs w:val="24"/>
        </w:rPr>
        <w:lastRenderedPageBreak/>
        <w:t>воспитательной и коррекционно-развивающей деятельности на текущий учебный год.</w:t>
      </w:r>
    </w:p>
    <w:p w:rsidR="00F67B9E" w:rsidRPr="006475C5" w:rsidRDefault="00F67B9E" w:rsidP="00F67B9E">
      <w:pPr>
        <w:numPr>
          <w:ilvl w:val="0"/>
          <w:numId w:val="6"/>
        </w:numPr>
        <w:suppressAutoHyphens/>
        <w:autoSpaceDE/>
        <w:adjustRightInd/>
        <w:textAlignment w:val="baseline"/>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Составление перспективного плана коррекционно-развивающей  работы на текущий период с учётом комплексно-тематического построения образовательного процесса и интеграции образовательных областей.</w:t>
      </w:r>
    </w:p>
    <w:p w:rsidR="00F67B9E" w:rsidRPr="006475C5" w:rsidRDefault="00F67B9E" w:rsidP="00F67B9E">
      <w:pPr>
        <w:numPr>
          <w:ilvl w:val="0"/>
          <w:numId w:val="6"/>
        </w:numPr>
        <w:suppressAutoHyphens/>
        <w:autoSpaceDE/>
        <w:adjustRightInd/>
        <w:textAlignment w:val="baseline"/>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Оснащение развивающего предметного пространства в групповом помещении и в кабинетах всех специалистов.</w:t>
      </w:r>
    </w:p>
    <w:p w:rsidR="00F67B9E" w:rsidRPr="006475C5" w:rsidRDefault="00F67B9E" w:rsidP="00F67B9E">
      <w:pPr>
        <w:numPr>
          <w:ilvl w:val="0"/>
          <w:numId w:val="6"/>
        </w:numPr>
        <w:suppressAutoHyphens/>
        <w:autoSpaceDE/>
        <w:adjustRightInd/>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 xml:space="preserve">Включение логопедических задач в  НОД, режимные моменты, совместную и самостоятельную деятельность детей. </w:t>
      </w:r>
    </w:p>
    <w:p w:rsidR="00F67B9E" w:rsidRPr="006475C5" w:rsidRDefault="00F67B9E" w:rsidP="00F67B9E">
      <w:pPr>
        <w:numPr>
          <w:ilvl w:val="0"/>
          <w:numId w:val="6"/>
        </w:numPr>
        <w:suppressAutoHyphens/>
        <w:autoSpaceDE/>
        <w:adjustRightInd/>
        <w:textAlignment w:val="baseline"/>
        <w:rPr>
          <w:rFonts w:ascii="Times New Roman" w:eastAsia="Times New Roman" w:hAnsi="Times New Roman" w:cs="Times New Roman"/>
          <w:kern w:val="3"/>
          <w:sz w:val="24"/>
          <w:szCs w:val="24"/>
        </w:rPr>
      </w:pPr>
      <w:r w:rsidRPr="006475C5">
        <w:rPr>
          <w:rFonts w:ascii="Times New Roman" w:eastAsia="Times New Roman" w:hAnsi="Times New Roman" w:cs="Times New Roman"/>
          <w:kern w:val="3"/>
          <w:sz w:val="24"/>
          <w:szCs w:val="24"/>
        </w:rPr>
        <w:t>Ежедневная работа воспитателей  по заданию логопеда,  выполнение специалистами рекомендаций учителя-логопеда.</w:t>
      </w:r>
    </w:p>
    <w:p w:rsidR="00F67B9E" w:rsidRPr="006475C5" w:rsidRDefault="00F67B9E" w:rsidP="00F67B9E">
      <w:pPr>
        <w:numPr>
          <w:ilvl w:val="0"/>
          <w:numId w:val="6"/>
        </w:numPr>
        <w:suppressAutoHyphens/>
        <w:autoSpaceDE/>
        <w:adjustRightInd/>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Участие специалистов в родительских собраниях группы, консультирование родителей по различным вопросам коррекционно-развивающей работы.</w:t>
      </w:r>
    </w:p>
    <w:p w:rsidR="00F67B9E" w:rsidRPr="006475C5" w:rsidRDefault="00F67B9E" w:rsidP="00F67B9E">
      <w:pPr>
        <w:numPr>
          <w:ilvl w:val="0"/>
          <w:numId w:val="6"/>
        </w:numPr>
        <w:suppressAutoHyphens/>
        <w:autoSpaceDE/>
        <w:adjustRightInd/>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Комплексный мониторинг достижения детьми планируемых                          результатов освоения Программы.</w:t>
      </w:r>
    </w:p>
    <w:p w:rsidR="00F67B9E" w:rsidRPr="006475C5" w:rsidRDefault="00F67B9E" w:rsidP="00F67B9E">
      <w:pPr>
        <w:numPr>
          <w:ilvl w:val="0"/>
          <w:numId w:val="6"/>
        </w:numPr>
        <w:suppressAutoHyphens/>
        <w:autoSpaceDE/>
        <w:adjustRightInd/>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 xml:space="preserve">Повышение педагогической и логопедической компетентности через самообразование,  методическую работу, курсовую подготовку,  </w:t>
      </w:r>
      <w:proofErr w:type="spellStart"/>
      <w:r w:rsidRPr="006475C5">
        <w:rPr>
          <w:rFonts w:ascii="Times New Roman" w:eastAsia="Times New Roman" w:hAnsi="Times New Roman" w:cs="Times New Roman"/>
          <w:sz w:val="24"/>
          <w:szCs w:val="24"/>
        </w:rPr>
        <w:t>взаимопосещение</w:t>
      </w:r>
      <w:proofErr w:type="spellEnd"/>
      <w:r w:rsidRPr="006475C5">
        <w:rPr>
          <w:rFonts w:ascii="Times New Roman" w:eastAsia="Times New Roman" w:hAnsi="Times New Roman" w:cs="Times New Roman"/>
          <w:sz w:val="24"/>
          <w:szCs w:val="24"/>
        </w:rPr>
        <w:t xml:space="preserve"> занятий.</w:t>
      </w:r>
    </w:p>
    <w:p w:rsidR="00F67B9E" w:rsidRPr="006475C5" w:rsidRDefault="00F67B9E" w:rsidP="00F67B9E">
      <w:pPr>
        <w:ind w:hanging="709"/>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lang w:eastAsia="ar-SA"/>
        </w:rPr>
        <w:t xml:space="preserve">               Работая в тесной взаимосвязи с воспитателями и специалистами, учитель-логопед  ежемесячно заполняет для них «экран звукопроизношения», по которому педагоги могут определить, когда им можно подключаться к процессу автоматизации поставленных звуков у детей с ОНР.</w:t>
      </w:r>
    </w:p>
    <w:p w:rsidR="00F67B9E" w:rsidRPr="006475C5" w:rsidRDefault="00F67B9E" w:rsidP="00F67B9E">
      <w:pPr>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 xml:space="preserve">     Ежедневно воспитатели логопедических групп занимаются с детьми по заданию логопеда  во второй половине дня. Задания учителя-логопеда включают индивидуальную работу воспитателя с детьми по развитию артикуляционных навыков, автоматизации поставленных звуков,  закреплению лексико-грамматических категорий, навыков звукового анализа и синтеза, навыков чтения и т. д. (Приложение 7,8)</w:t>
      </w:r>
    </w:p>
    <w:p w:rsidR="00F67B9E" w:rsidRPr="006475C5" w:rsidRDefault="00F67B9E" w:rsidP="00F67B9E">
      <w:pPr>
        <w:jc w:val="center"/>
        <w:rPr>
          <w:rFonts w:ascii="Times New Roman" w:eastAsia="Times New Roman" w:hAnsi="Times New Roman" w:cs="Times New Roman"/>
          <w:b/>
          <w:sz w:val="24"/>
          <w:szCs w:val="24"/>
        </w:rPr>
      </w:pPr>
      <w:r w:rsidRPr="006475C5">
        <w:rPr>
          <w:rFonts w:ascii="Times New Roman" w:eastAsia="Times New Roman" w:hAnsi="Times New Roman" w:cs="Times New Roman"/>
          <w:b/>
          <w:sz w:val="24"/>
          <w:szCs w:val="24"/>
        </w:rPr>
        <w:t xml:space="preserve">Консультативно-просветительская работа учителя-логопеда </w:t>
      </w:r>
    </w:p>
    <w:p w:rsidR="00F67B9E" w:rsidRPr="006475C5" w:rsidRDefault="00F67B9E" w:rsidP="00F67B9E">
      <w:pPr>
        <w:jc w:val="center"/>
        <w:rPr>
          <w:rFonts w:ascii="Times New Roman" w:eastAsia="Times New Roman" w:hAnsi="Times New Roman" w:cs="Times New Roman"/>
          <w:b/>
          <w:sz w:val="24"/>
          <w:szCs w:val="24"/>
        </w:rPr>
      </w:pPr>
      <w:r w:rsidRPr="006475C5">
        <w:rPr>
          <w:rFonts w:ascii="Times New Roman" w:eastAsia="Times New Roman" w:hAnsi="Times New Roman" w:cs="Times New Roman"/>
          <w:b/>
          <w:sz w:val="24"/>
          <w:szCs w:val="24"/>
        </w:rPr>
        <w:t>с педагогическим коллективом</w:t>
      </w:r>
    </w:p>
    <w:p w:rsidR="00F67B9E" w:rsidRPr="006475C5" w:rsidRDefault="00F67B9E" w:rsidP="00F67B9E">
      <w:pPr>
        <w:suppressAutoHyphens/>
        <w:textAlignment w:val="baseline"/>
        <w:rPr>
          <w:rFonts w:ascii="Times New Roman" w:eastAsia="Times New Roman" w:hAnsi="Times New Roman" w:cs="Times New Roman"/>
          <w:kern w:val="3"/>
          <w:sz w:val="24"/>
          <w:szCs w:val="24"/>
        </w:rPr>
      </w:pPr>
      <w:r w:rsidRPr="006475C5">
        <w:rPr>
          <w:rFonts w:ascii="Times New Roman" w:eastAsia="Times New Roman" w:hAnsi="Times New Roman" w:cs="Times New Roman"/>
          <w:kern w:val="3"/>
          <w:sz w:val="24"/>
          <w:szCs w:val="24"/>
        </w:rPr>
        <w:t>Учитель-логопед регулярно проводит с педагогическим коллективом консультативно-просветительскую работу с целью повышения у специалистов и воспитателей логопедической компетенции.</w:t>
      </w:r>
    </w:p>
    <w:p w:rsidR="00F67B9E" w:rsidRPr="006475C5" w:rsidRDefault="00F67B9E" w:rsidP="00F67B9E">
      <w:pPr>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В работе с педагогическим коллективом учителем-логопедом используются следующие виды консультативно-просветительской работы</w:t>
      </w:r>
      <w:proofErr w:type="gramStart"/>
      <w:r w:rsidRPr="006475C5">
        <w:rPr>
          <w:rFonts w:ascii="Times New Roman" w:eastAsia="Times New Roman" w:hAnsi="Times New Roman" w:cs="Times New Roman"/>
          <w:sz w:val="24"/>
          <w:szCs w:val="24"/>
        </w:rPr>
        <w:t xml:space="preserve"> :</w:t>
      </w:r>
      <w:proofErr w:type="gramEnd"/>
    </w:p>
    <w:p w:rsidR="00F67B9E" w:rsidRPr="006475C5" w:rsidRDefault="00F67B9E" w:rsidP="00F67B9E">
      <w:pPr>
        <w:widowControl/>
        <w:numPr>
          <w:ilvl w:val="0"/>
          <w:numId w:val="7"/>
        </w:numPr>
        <w:autoSpaceDE/>
        <w:adjustRightInd/>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Тематические педсоветы, мини-педсоветы.</w:t>
      </w:r>
    </w:p>
    <w:p w:rsidR="00F67B9E" w:rsidRPr="006475C5" w:rsidRDefault="00F67B9E" w:rsidP="00F67B9E">
      <w:pPr>
        <w:widowControl/>
        <w:numPr>
          <w:ilvl w:val="0"/>
          <w:numId w:val="7"/>
        </w:numPr>
        <w:autoSpaceDE/>
        <w:adjustRightInd/>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Семинары-практикумы для педагогов проводятся с целью обобщения и распространения собственного педагогического опыта. Полученные на семинаре теоретические знания, педагоги затем закрепляют в практической части семинара.</w:t>
      </w:r>
    </w:p>
    <w:p w:rsidR="00F67B9E" w:rsidRPr="006475C5" w:rsidRDefault="00F67B9E" w:rsidP="00F67B9E">
      <w:pPr>
        <w:widowControl/>
        <w:numPr>
          <w:ilvl w:val="0"/>
          <w:numId w:val="7"/>
        </w:numPr>
        <w:autoSpaceDE/>
        <w:adjustRightInd/>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Работа в психолого-педагогическом консилиуме (</w:t>
      </w:r>
      <w:proofErr w:type="spellStart"/>
      <w:r w:rsidRPr="006475C5">
        <w:rPr>
          <w:rFonts w:ascii="Times New Roman" w:eastAsia="Times New Roman" w:hAnsi="Times New Roman" w:cs="Times New Roman"/>
          <w:sz w:val="24"/>
          <w:szCs w:val="24"/>
        </w:rPr>
        <w:t>ППк</w:t>
      </w:r>
      <w:proofErr w:type="spellEnd"/>
      <w:r w:rsidRPr="006475C5">
        <w:rPr>
          <w:rFonts w:ascii="Times New Roman" w:eastAsia="Times New Roman" w:hAnsi="Times New Roman" w:cs="Times New Roman"/>
          <w:sz w:val="24"/>
          <w:szCs w:val="24"/>
        </w:rPr>
        <w:t>).</w:t>
      </w:r>
    </w:p>
    <w:p w:rsidR="00F67B9E" w:rsidRPr="006475C5" w:rsidRDefault="00F67B9E" w:rsidP="00F67B9E">
      <w:pPr>
        <w:pStyle w:val="a9"/>
        <w:numPr>
          <w:ilvl w:val="0"/>
          <w:numId w:val="7"/>
        </w:numPr>
        <w:spacing w:after="0" w:line="240" w:lineRule="auto"/>
        <w:jc w:val="both"/>
        <w:rPr>
          <w:rFonts w:ascii="Times New Roman" w:eastAsia="Times New Roman" w:hAnsi="Times New Roman" w:cs="Times New Roman"/>
          <w:sz w:val="24"/>
          <w:szCs w:val="24"/>
        </w:rPr>
      </w:pPr>
      <w:proofErr w:type="spellStart"/>
      <w:r w:rsidRPr="006475C5">
        <w:rPr>
          <w:rFonts w:ascii="Times New Roman" w:eastAsia="Times New Roman" w:hAnsi="Times New Roman" w:cs="Times New Roman"/>
          <w:sz w:val="24"/>
          <w:szCs w:val="24"/>
        </w:rPr>
        <w:t>ППк</w:t>
      </w:r>
      <w:proofErr w:type="spellEnd"/>
      <w:r w:rsidRPr="006475C5">
        <w:rPr>
          <w:rFonts w:ascii="Times New Roman" w:eastAsia="Times New Roman" w:hAnsi="Times New Roman" w:cs="Times New Roman"/>
          <w:sz w:val="24"/>
          <w:szCs w:val="24"/>
        </w:rPr>
        <w:t xml:space="preserve">  является одной из форм взаимодействия специалистов ДОУ, объединяющихся для оказания психолого-медико-педагогической помощи воспитанникам с проблемами в развитии.</w:t>
      </w:r>
    </w:p>
    <w:p w:rsidR="00F67B9E" w:rsidRPr="006475C5" w:rsidRDefault="00F67B9E" w:rsidP="00F67B9E">
      <w:pPr>
        <w:widowControl/>
        <w:numPr>
          <w:ilvl w:val="0"/>
          <w:numId w:val="7"/>
        </w:numPr>
        <w:autoSpaceDE/>
        <w:adjustRightInd/>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Консультации для педагогов Индивидуальные беседы и консультации с педагогами проводятся в рабочем порядке, а информирование воспитателей группы о содержании коррекционно-развивающей работы - ежедневно.</w:t>
      </w:r>
    </w:p>
    <w:p w:rsidR="00F67B9E" w:rsidRPr="006475C5" w:rsidRDefault="00F67B9E" w:rsidP="00F67B9E">
      <w:pPr>
        <w:widowControl/>
        <w:numPr>
          <w:ilvl w:val="0"/>
          <w:numId w:val="7"/>
        </w:numPr>
        <w:autoSpaceDE/>
        <w:adjustRightInd/>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Открытые логопедические занятия  проводятся в соответствии с годовым планом,  воспитатели  группы присутствуют на фронтальных логопедических занятиях ежедневно. При необходимости учитель-логопед присутствует на занятиях воспитателей и специалистов.</w:t>
      </w:r>
    </w:p>
    <w:p w:rsidR="00F67B9E" w:rsidRPr="006475C5" w:rsidRDefault="00F67B9E" w:rsidP="00F67B9E">
      <w:pPr>
        <w:widowControl/>
        <w:numPr>
          <w:ilvl w:val="0"/>
          <w:numId w:val="7"/>
        </w:numPr>
        <w:autoSpaceDE/>
        <w:autoSpaceDN/>
        <w:adjustRightInd/>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Методическое обеспечение коррекционно-развивающей работы для воспитателей и специалистов, работающих в группе.</w:t>
      </w:r>
    </w:p>
    <w:p w:rsidR="003305B8" w:rsidRPr="006475C5" w:rsidRDefault="00D66B48" w:rsidP="003305B8">
      <w:pPr>
        <w:rPr>
          <w:rFonts w:ascii="Times New Roman" w:hAnsi="Times New Roman" w:cs="Times New Roman"/>
          <w:sz w:val="24"/>
          <w:szCs w:val="24"/>
        </w:rPr>
      </w:pPr>
      <w:r w:rsidRPr="006475C5">
        <w:rPr>
          <w:rFonts w:ascii="Times New Roman" w:hAnsi="Times New Roman" w:cs="Times New Roman"/>
          <w:sz w:val="24"/>
          <w:szCs w:val="24"/>
        </w:rPr>
        <w:lastRenderedPageBreak/>
        <w:t>2.2</w:t>
      </w:r>
      <w:r w:rsidR="003305B8" w:rsidRPr="006475C5">
        <w:rPr>
          <w:rFonts w:ascii="Times New Roman" w:hAnsi="Times New Roman" w:cs="Times New Roman"/>
          <w:sz w:val="24"/>
          <w:szCs w:val="24"/>
        </w:rPr>
        <w:t xml:space="preserve">.5. Программа коррекционной работы предусматривает вариативные формы специального сопровождения </w:t>
      </w:r>
      <w:proofErr w:type="gramStart"/>
      <w:r w:rsidR="003305B8" w:rsidRPr="006475C5">
        <w:rPr>
          <w:rFonts w:ascii="Times New Roman" w:hAnsi="Times New Roman" w:cs="Times New Roman"/>
          <w:sz w:val="24"/>
          <w:szCs w:val="24"/>
        </w:rPr>
        <w:t>обучающихся</w:t>
      </w:r>
      <w:proofErr w:type="gramEnd"/>
      <w:r w:rsidR="003305B8" w:rsidRPr="006475C5">
        <w:rPr>
          <w:rFonts w:ascii="Times New Roman" w:hAnsi="Times New Roman" w:cs="Times New Roman"/>
          <w:sz w:val="24"/>
          <w:szCs w:val="24"/>
        </w:rPr>
        <w:t xml:space="preserve"> с ТНР. Варьироваться могут степень участия специалистов сопровождения, а также организационные формы работы, что способствует реализации и развитию потенциальных возможностей обучающихся с ТНР и удовлетворению их особых образовательных потребностей.</w:t>
      </w:r>
    </w:p>
    <w:p w:rsidR="003305B8" w:rsidRPr="006475C5" w:rsidRDefault="00D66B48" w:rsidP="003305B8">
      <w:pPr>
        <w:rPr>
          <w:rFonts w:ascii="Times New Roman" w:hAnsi="Times New Roman" w:cs="Times New Roman"/>
          <w:sz w:val="24"/>
          <w:szCs w:val="24"/>
        </w:rPr>
      </w:pPr>
      <w:r w:rsidRPr="006475C5">
        <w:rPr>
          <w:rFonts w:ascii="Times New Roman" w:hAnsi="Times New Roman" w:cs="Times New Roman"/>
          <w:sz w:val="24"/>
          <w:szCs w:val="24"/>
        </w:rPr>
        <w:t>2.2</w:t>
      </w:r>
      <w:r w:rsidR="003305B8" w:rsidRPr="006475C5">
        <w:rPr>
          <w:rFonts w:ascii="Times New Roman" w:hAnsi="Times New Roman" w:cs="Times New Roman"/>
          <w:sz w:val="24"/>
          <w:szCs w:val="24"/>
        </w:rPr>
        <w:t>.6. Результаты освоения программы коррекционной работы определяются состоянием компонентов языковой системы и уровнем речевого развития (I уровень; II уровень; III уровень, IV уровень, Фонетико-фонематическое недоразвитие речи (ФФН), механизмом и видом речевой патологии (</w:t>
      </w:r>
      <w:proofErr w:type="spellStart"/>
      <w:r w:rsidR="003305B8" w:rsidRPr="006475C5">
        <w:rPr>
          <w:rFonts w:ascii="Times New Roman" w:hAnsi="Times New Roman" w:cs="Times New Roman"/>
          <w:sz w:val="24"/>
          <w:szCs w:val="24"/>
        </w:rPr>
        <w:t>анартрия</w:t>
      </w:r>
      <w:proofErr w:type="spellEnd"/>
      <w:r w:rsidR="003305B8" w:rsidRPr="006475C5">
        <w:rPr>
          <w:rFonts w:ascii="Times New Roman" w:hAnsi="Times New Roman" w:cs="Times New Roman"/>
          <w:sz w:val="24"/>
          <w:szCs w:val="24"/>
        </w:rPr>
        <w:t xml:space="preserve">, дизартрия, алалия, афазия, </w:t>
      </w:r>
      <w:proofErr w:type="spellStart"/>
      <w:r w:rsidR="003305B8" w:rsidRPr="006475C5">
        <w:rPr>
          <w:rFonts w:ascii="Times New Roman" w:hAnsi="Times New Roman" w:cs="Times New Roman"/>
          <w:sz w:val="24"/>
          <w:szCs w:val="24"/>
        </w:rPr>
        <w:t>ринолалия</w:t>
      </w:r>
      <w:proofErr w:type="spellEnd"/>
      <w:r w:rsidR="003305B8" w:rsidRPr="006475C5">
        <w:rPr>
          <w:rFonts w:ascii="Times New Roman" w:hAnsi="Times New Roman" w:cs="Times New Roman"/>
          <w:sz w:val="24"/>
          <w:szCs w:val="24"/>
        </w:rPr>
        <w:t>, заикание), структурой речевого дефекта обучающихся с ТНР, наличием либо отсутствием предпосылок для появления вторичных речевых нарушений и их системных последствий (</w:t>
      </w:r>
      <w:proofErr w:type="spellStart"/>
      <w:r w:rsidR="003305B8" w:rsidRPr="006475C5">
        <w:rPr>
          <w:rFonts w:ascii="Times New Roman" w:hAnsi="Times New Roman" w:cs="Times New Roman"/>
          <w:sz w:val="24"/>
          <w:szCs w:val="24"/>
        </w:rPr>
        <w:t>дисграфия</w:t>
      </w:r>
      <w:proofErr w:type="spellEnd"/>
      <w:r w:rsidR="003305B8" w:rsidRPr="006475C5">
        <w:rPr>
          <w:rFonts w:ascii="Times New Roman" w:hAnsi="Times New Roman" w:cs="Times New Roman"/>
          <w:sz w:val="24"/>
          <w:szCs w:val="24"/>
        </w:rPr>
        <w:t xml:space="preserve">, </w:t>
      </w:r>
      <w:proofErr w:type="spellStart"/>
      <w:r w:rsidR="003305B8" w:rsidRPr="006475C5">
        <w:rPr>
          <w:rFonts w:ascii="Times New Roman" w:hAnsi="Times New Roman" w:cs="Times New Roman"/>
          <w:sz w:val="24"/>
          <w:szCs w:val="24"/>
        </w:rPr>
        <w:t>дислексия</w:t>
      </w:r>
      <w:proofErr w:type="spellEnd"/>
      <w:r w:rsidR="003305B8" w:rsidRPr="006475C5">
        <w:rPr>
          <w:rFonts w:ascii="Times New Roman" w:hAnsi="Times New Roman" w:cs="Times New Roman"/>
          <w:sz w:val="24"/>
          <w:szCs w:val="24"/>
        </w:rPr>
        <w:t xml:space="preserve">, </w:t>
      </w:r>
      <w:proofErr w:type="spellStart"/>
      <w:r w:rsidR="003305B8" w:rsidRPr="006475C5">
        <w:rPr>
          <w:rFonts w:ascii="Times New Roman" w:hAnsi="Times New Roman" w:cs="Times New Roman"/>
          <w:sz w:val="24"/>
          <w:szCs w:val="24"/>
        </w:rPr>
        <w:t>дискалькулия</w:t>
      </w:r>
      <w:proofErr w:type="spellEnd"/>
      <w:r w:rsidR="003305B8" w:rsidRPr="006475C5">
        <w:rPr>
          <w:rFonts w:ascii="Times New Roman" w:hAnsi="Times New Roman" w:cs="Times New Roman"/>
          <w:sz w:val="24"/>
          <w:szCs w:val="24"/>
        </w:rPr>
        <w:t xml:space="preserve"> в школьном возрасте).</w:t>
      </w:r>
      <w:r w:rsidR="000955AD" w:rsidRPr="006475C5">
        <w:rPr>
          <w:rFonts w:ascii="Times New Roman" w:hAnsi="Times New Roman" w:cs="Times New Roman"/>
          <w:sz w:val="24"/>
          <w:szCs w:val="24"/>
        </w:rPr>
        <w:t xml:space="preserve"> </w:t>
      </w:r>
    </w:p>
    <w:p w:rsidR="003305B8" w:rsidRPr="006475C5" w:rsidRDefault="00D66B48" w:rsidP="003305B8">
      <w:pPr>
        <w:rPr>
          <w:rFonts w:ascii="Times New Roman" w:hAnsi="Times New Roman" w:cs="Times New Roman"/>
          <w:sz w:val="24"/>
          <w:szCs w:val="24"/>
        </w:rPr>
      </w:pPr>
      <w:r w:rsidRPr="006475C5">
        <w:rPr>
          <w:rFonts w:ascii="Times New Roman" w:hAnsi="Times New Roman" w:cs="Times New Roman"/>
          <w:sz w:val="24"/>
          <w:szCs w:val="24"/>
        </w:rPr>
        <w:t>2.2</w:t>
      </w:r>
      <w:r w:rsidR="003305B8" w:rsidRPr="006475C5">
        <w:rPr>
          <w:rFonts w:ascii="Times New Roman" w:hAnsi="Times New Roman" w:cs="Times New Roman"/>
          <w:sz w:val="24"/>
          <w:szCs w:val="24"/>
        </w:rPr>
        <w:t>.7. Общими ориентирами в достижении результатов программы коррекционной работы являются:</w:t>
      </w:r>
    </w:p>
    <w:p w:rsidR="003305B8" w:rsidRPr="006475C5" w:rsidRDefault="003305B8" w:rsidP="003305B8">
      <w:pPr>
        <w:rPr>
          <w:rFonts w:ascii="Times New Roman" w:hAnsi="Times New Roman" w:cs="Times New Roman"/>
          <w:sz w:val="24"/>
          <w:szCs w:val="24"/>
        </w:rPr>
      </w:pPr>
      <w:proofErr w:type="spellStart"/>
      <w:proofErr w:type="gramStart"/>
      <w:r w:rsidRPr="006475C5">
        <w:rPr>
          <w:rFonts w:ascii="Times New Roman" w:hAnsi="Times New Roman" w:cs="Times New Roman"/>
          <w:sz w:val="24"/>
          <w:szCs w:val="24"/>
        </w:rPr>
        <w:t>сформированность</w:t>
      </w:r>
      <w:proofErr w:type="spellEnd"/>
      <w:r w:rsidRPr="006475C5">
        <w:rPr>
          <w:rFonts w:ascii="Times New Roman" w:hAnsi="Times New Roman" w:cs="Times New Roman"/>
          <w:sz w:val="24"/>
          <w:szCs w:val="24"/>
        </w:rPr>
        <w:t xml:space="preserve"> фонетического компонента языковой способности в соответствии с онтогенетическими закономерностями его становления;</w:t>
      </w:r>
      <w:proofErr w:type="gramEnd"/>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 xml:space="preserve">совершенствование </w:t>
      </w:r>
      <w:proofErr w:type="gramStart"/>
      <w:r w:rsidRPr="006475C5">
        <w:rPr>
          <w:rFonts w:ascii="Times New Roman" w:hAnsi="Times New Roman" w:cs="Times New Roman"/>
          <w:sz w:val="24"/>
          <w:szCs w:val="24"/>
        </w:rPr>
        <w:t>лексического</w:t>
      </w:r>
      <w:proofErr w:type="gramEnd"/>
      <w:r w:rsidRPr="006475C5">
        <w:rPr>
          <w:rFonts w:ascii="Times New Roman" w:hAnsi="Times New Roman" w:cs="Times New Roman"/>
          <w:sz w:val="24"/>
          <w:szCs w:val="24"/>
        </w:rPr>
        <w:t>, морфологического (включая словообразовательный), синтаксического, семантического компонентов языковой способности;</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овладение арсеналом языковых единиц различных уровней, усвоение правил их использования в речевой деятельности;</w:t>
      </w:r>
    </w:p>
    <w:p w:rsidR="003305B8" w:rsidRPr="006475C5" w:rsidRDefault="003305B8" w:rsidP="003305B8">
      <w:pPr>
        <w:rPr>
          <w:rFonts w:ascii="Times New Roman" w:hAnsi="Times New Roman" w:cs="Times New Roman"/>
          <w:sz w:val="24"/>
          <w:szCs w:val="24"/>
        </w:rPr>
      </w:pPr>
      <w:proofErr w:type="spellStart"/>
      <w:r w:rsidRPr="006475C5">
        <w:rPr>
          <w:rFonts w:ascii="Times New Roman" w:hAnsi="Times New Roman" w:cs="Times New Roman"/>
          <w:sz w:val="24"/>
          <w:szCs w:val="24"/>
        </w:rPr>
        <w:t>сформированность</w:t>
      </w:r>
      <w:proofErr w:type="spellEnd"/>
      <w:r w:rsidRPr="006475C5">
        <w:rPr>
          <w:rFonts w:ascii="Times New Roman" w:hAnsi="Times New Roman" w:cs="Times New Roman"/>
          <w:sz w:val="24"/>
          <w:szCs w:val="24"/>
        </w:rPr>
        <w:t xml:space="preserve"> предпосылок метаязыковой деятельности, обеспечивающих выбор определенных языковых единиц и построение их по определенным правилам; </w:t>
      </w:r>
      <w:proofErr w:type="spellStart"/>
      <w:r w:rsidRPr="006475C5">
        <w:rPr>
          <w:rFonts w:ascii="Times New Roman" w:hAnsi="Times New Roman" w:cs="Times New Roman"/>
          <w:sz w:val="24"/>
          <w:szCs w:val="24"/>
        </w:rPr>
        <w:t>сформированность</w:t>
      </w:r>
      <w:proofErr w:type="spellEnd"/>
      <w:r w:rsidRPr="006475C5">
        <w:rPr>
          <w:rFonts w:ascii="Times New Roman" w:hAnsi="Times New Roman" w:cs="Times New Roman"/>
          <w:sz w:val="24"/>
          <w:szCs w:val="24"/>
        </w:rPr>
        <w:t xml:space="preserve"> социально-коммуникативных навыков;</w:t>
      </w:r>
    </w:p>
    <w:p w:rsidR="003305B8" w:rsidRPr="006475C5" w:rsidRDefault="003305B8" w:rsidP="003305B8">
      <w:pPr>
        <w:rPr>
          <w:rFonts w:ascii="Times New Roman" w:hAnsi="Times New Roman" w:cs="Times New Roman"/>
          <w:sz w:val="24"/>
          <w:szCs w:val="24"/>
        </w:rPr>
      </w:pPr>
      <w:proofErr w:type="spellStart"/>
      <w:r w:rsidRPr="006475C5">
        <w:rPr>
          <w:rFonts w:ascii="Times New Roman" w:hAnsi="Times New Roman" w:cs="Times New Roman"/>
          <w:sz w:val="24"/>
          <w:szCs w:val="24"/>
        </w:rPr>
        <w:t>сформированность</w:t>
      </w:r>
      <w:proofErr w:type="spellEnd"/>
      <w:r w:rsidRPr="006475C5">
        <w:rPr>
          <w:rFonts w:ascii="Times New Roman" w:hAnsi="Times New Roman" w:cs="Times New Roman"/>
          <w:sz w:val="24"/>
          <w:szCs w:val="24"/>
        </w:rPr>
        <w:t xml:space="preserve"> психофизиологического, психологического и языкового уровней, обеспечивающих в будущем овладение чтением и письмом.</w:t>
      </w:r>
    </w:p>
    <w:p w:rsidR="003305B8" w:rsidRPr="006475C5" w:rsidRDefault="00D66B48" w:rsidP="003305B8">
      <w:pPr>
        <w:rPr>
          <w:rFonts w:ascii="Times New Roman" w:hAnsi="Times New Roman" w:cs="Times New Roman"/>
          <w:sz w:val="24"/>
          <w:szCs w:val="24"/>
        </w:rPr>
      </w:pPr>
      <w:r w:rsidRPr="006475C5">
        <w:rPr>
          <w:rFonts w:ascii="Times New Roman" w:hAnsi="Times New Roman" w:cs="Times New Roman"/>
          <w:sz w:val="24"/>
          <w:szCs w:val="24"/>
        </w:rPr>
        <w:t>2.2</w:t>
      </w:r>
      <w:r w:rsidR="003305B8" w:rsidRPr="006475C5">
        <w:rPr>
          <w:rFonts w:ascii="Times New Roman" w:hAnsi="Times New Roman" w:cs="Times New Roman"/>
          <w:sz w:val="24"/>
          <w:szCs w:val="24"/>
        </w:rPr>
        <w:t xml:space="preserve">.8. </w:t>
      </w:r>
      <w:proofErr w:type="gramStart"/>
      <w:r w:rsidR="003305B8" w:rsidRPr="006475C5">
        <w:rPr>
          <w:rFonts w:ascii="Times New Roman" w:hAnsi="Times New Roman" w:cs="Times New Roman"/>
          <w:sz w:val="24"/>
          <w:szCs w:val="24"/>
        </w:rPr>
        <w:t>Общий объем образовательной программы для обучающихся с ТНР, которая должна быть реализована в образовательной организации в группах компенсирующей и комбинированной направленности, планируется в соответствии с возрастом обучающихся, уровнем их речевого развития, спецификой дошкольного образования для данной категории обучающихся.</w:t>
      </w:r>
      <w:proofErr w:type="gramEnd"/>
      <w:r w:rsidR="00F67B9E" w:rsidRPr="006475C5">
        <w:rPr>
          <w:rFonts w:ascii="Times New Roman" w:hAnsi="Times New Roman" w:cs="Times New Roman"/>
          <w:sz w:val="24"/>
          <w:szCs w:val="24"/>
        </w:rPr>
        <w:t xml:space="preserve"> </w:t>
      </w:r>
      <w:proofErr w:type="gramStart"/>
      <w:r w:rsidR="003305B8" w:rsidRPr="006475C5">
        <w:rPr>
          <w:rFonts w:ascii="Times New Roman" w:hAnsi="Times New Roman" w:cs="Times New Roman"/>
          <w:sz w:val="24"/>
          <w:szCs w:val="24"/>
        </w:rPr>
        <w:t xml:space="preserve">Образовательная программа для обучающихся с тяжелыми нарушениями речи регламентирует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с квалифицированной коррекцией недостатков </w:t>
      </w:r>
      <w:proofErr w:type="spellStart"/>
      <w:r w:rsidR="003305B8" w:rsidRPr="006475C5">
        <w:rPr>
          <w:rFonts w:ascii="Times New Roman" w:hAnsi="Times New Roman" w:cs="Times New Roman"/>
          <w:sz w:val="24"/>
          <w:szCs w:val="24"/>
        </w:rPr>
        <w:t>речеязыкового</w:t>
      </w:r>
      <w:proofErr w:type="spellEnd"/>
      <w:r w:rsidR="003305B8" w:rsidRPr="006475C5">
        <w:rPr>
          <w:rFonts w:ascii="Times New Roman" w:hAnsi="Times New Roman" w:cs="Times New Roman"/>
          <w:sz w:val="24"/>
          <w:szCs w:val="24"/>
        </w:rPr>
        <w:t xml:space="preserve"> развития обучающихся, психологической, моторно-двигательной базы речи, профилактикой потенциально возможных трудностей в овладении грамотой и обучении в целом, реализуемую в ходе режимных моментов;</w:t>
      </w:r>
      <w:proofErr w:type="gramEnd"/>
      <w:r w:rsidR="003305B8" w:rsidRPr="006475C5">
        <w:rPr>
          <w:rFonts w:ascii="Times New Roman" w:hAnsi="Times New Roman" w:cs="Times New Roman"/>
          <w:sz w:val="24"/>
          <w:szCs w:val="24"/>
        </w:rPr>
        <w:t xml:space="preserve"> самостоятельную деятельность </w:t>
      </w:r>
      <w:proofErr w:type="gramStart"/>
      <w:r w:rsidR="003305B8" w:rsidRPr="006475C5">
        <w:rPr>
          <w:rFonts w:ascii="Times New Roman" w:hAnsi="Times New Roman" w:cs="Times New Roman"/>
          <w:sz w:val="24"/>
          <w:szCs w:val="24"/>
        </w:rPr>
        <w:t>обучающихся</w:t>
      </w:r>
      <w:proofErr w:type="gramEnd"/>
      <w:r w:rsidR="003305B8" w:rsidRPr="006475C5">
        <w:rPr>
          <w:rFonts w:ascii="Times New Roman" w:hAnsi="Times New Roman" w:cs="Times New Roman"/>
          <w:sz w:val="24"/>
          <w:szCs w:val="24"/>
        </w:rPr>
        <w:t xml:space="preserve"> с тяжелыми нарушениями речи; взаимодействие с семьями обучающихся по реализации образовательной программы дошкольного образования для обучающихся с ТНР.</w:t>
      </w:r>
    </w:p>
    <w:p w:rsidR="000955AD" w:rsidRPr="006475C5" w:rsidRDefault="000955AD" w:rsidP="000955AD">
      <w:pPr>
        <w:widowControl/>
        <w:autoSpaceDE/>
        <w:autoSpaceDN/>
        <w:adjustRightInd/>
        <w:ind w:firstLine="708"/>
        <w:rPr>
          <w:rFonts w:ascii="Times New Roman" w:eastAsia="Times New Roman" w:hAnsi="Times New Roman" w:cs="Times New Roman"/>
          <w:sz w:val="24"/>
          <w:szCs w:val="24"/>
          <w:lang w:eastAsia="en-US"/>
        </w:rPr>
      </w:pPr>
      <w:r w:rsidRPr="006475C5">
        <w:rPr>
          <w:rFonts w:ascii="Times New Roman" w:eastAsia="Times New Roman" w:hAnsi="Times New Roman" w:cs="Times New Roman"/>
          <w:sz w:val="24"/>
          <w:szCs w:val="24"/>
          <w:lang w:eastAsia="en-US"/>
        </w:rPr>
        <w:t>Режим дня и сетка занятий логопеда строится с учетом возрастных, речевых и индивидуальных особенностей детей данной группы, а также решаемых в процессе обучения и воспитания коррекционных задач. (Приложение 4,5)</w:t>
      </w:r>
    </w:p>
    <w:p w:rsidR="000955AD" w:rsidRPr="006475C5" w:rsidRDefault="00B65366" w:rsidP="000955AD">
      <w:pPr>
        <w:widowControl/>
        <w:autoSpaceDE/>
        <w:autoSpaceDN/>
        <w:adjustRightInd/>
        <w:ind w:firstLine="708"/>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Первый</w:t>
      </w:r>
      <w:r w:rsidR="000955AD" w:rsidRPr="006475C5">
        <w:rPr>
          <w:rFonts w:ascii="Times New Roman" w:eastAsia="Times New Roman" w:hAnsi="Times New Roman" w:cs="Times New Roman"/>
          <w:b/>
          <w:sz w:val="24"/>
          <w:szCs w:val="24"/>
          <w:lang w:eastAsia="en-US"/>
        </w:rPr>
        <w:t xml:space="preserve"> год обучения (старшая группа)</w:t>
      </w:r>
    </w:p>
    <w:p w:rsidR="000955AD" w:rsidRPr="006475C5" w:rsidRDefault="000955AD" w:rsidP="000955AD">
      <w:pPr>
        <w:widowControl/>
        <w:autoSpaceDE/>
        <w:autoSpaceDN/>
        <w:adjustRightInd/>
        <w:ind w:firstLine="708"/>
        <w:rPr>
          <w:rFonts w:ascii="Times New Roman" w:eastAsia="Times New Roman" w:hAnsi="Times New Roman" w:cs="Times New Roman"/>
          <w:sz w:val="24"/>
          <w:szCs w:val="24"/>
          <w:lang w:eastAsia="en-US"/>
        </w:rPr>
      </w:pPr>
      <w:r w:rsidRPr="006475C5">
        <w:rPr>
          <w:rFonts w:ascii="Times New Roman" w:eastAsia="Times New Roman" w:hAnsi="Times New Roman" w:cs="Times New Roman"/>
          <w:sz w:val="24"/>
          <w:szCs w:val="24"/>
          <w:lang w:eastAsia="en-US"/>
        </w:rPr>
        <w:t>Подгрупповые, а затем фронтальные занятия (с группой) по формированию лексико-грамматических средств языка, развитию связной речи  и  звуковой культуры речи – 3 раза в неделю (в зависимости от результатов освоения программы).  Работа по коррекции звукопроизношения – индивидуально или малыми подгруппами.</w:t>
      </w:r>
    </w:p>
    <w:p w:rsidR="000955AD" w:rsidRPr="006475C5" w:rsidRDefault="000955AD" w:rsidP="000955AD">
      <w:pPr>
        <w:widowControl/>
        <w:autoSpaceDE/>
        <w:autoSpaceDN/>
        <w:adjustRightInd/>
        <w:ind w:firstLine="708"/>
        <w:rPr>
          <w:rFonts w:ascii="Times New Roman" w:eastAsia="Times New Roman" w:hAnsi="Times New Roman" w:cs="Times New Roman"/>
          <w:sz w:val="24"/>
          <w:szCs w:val="24"/>
          <w:lang w:eastAsia="en-US"/>
        </w:rPr>
      </w:pPr>
      <w:r w:rsidRPr="006475C5">
        <w:rPr>
          <w:rFonts w:ascii="Times New Roman" w:eastAsia="Times New Roman" w:hAnsi="Times New Roman" w:cs="Times New Roman"/>
          <w:sz w:val="24"/>
          <w:szCs w:val="24"/>
          <w:lang w:eastAsia="en-US"/>
        </w:rPr>
        <w:t>Продолжительность фронтального занятия в старшей возрастной группе – 20 - 25 минут. Продолжительность индивидуального занятия должна составлять не более 15 минут.</w:t>
      </w:r>
    </w:p>
    <w:p w:rsidR="000955AD" w:rsidRPr="006475C5" w:rsidRDefault="00B65366" w:rsidP="000955AD">
      <w:pPr>
        <w:widowControl/>
        <w:autoSpaceDE/>
        <w:autoSpaceDN/>
        <w:adjustRightInd/>
        <w:ind w:firstLine="708"/>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lastRenderedPageBreak/>
        <w:t>Второй</w:t>
      </w:r>
      <w:r w:rsidR="000955AD" w:rsidRPr="006475C5">
        <w:rPr>
          <w:rFonts w:ascii="Times New Roman" w:eastAsia="Times New Roman" w:hAnsi="Times New Roman" w:cs="Times New Roman"/>
          <w:b/>
          <w:sz w:val="24"/>
          <w:szCs w:val="24"/>
          <w:lang w:eastAsia="en-US"/>
        </w:rPr>
        <w:t xml:space="preserve"> год обучения (подготовительная группа)</w:t>
      </w:r>
    </w:p>
    <w:p w:rsidR="000955AD" w:rsidRPr="006475C5" w:rsidRDefault="000955AD" w:rsidP="000955AD">
      <w:pPr>
        <w:widowControl/>
        <w:autoSpaceDE/>
        <w:autoSpaceDN/>
        <w:adjustRightInd/>
        <w:ind w:firstLine="708"/>
        <w:rPr>
          <w:rFonts w:ascii="Times New Roman" w:eastAsia="Times New Roman" w:hAnsi="Times New Roman" w:cs="Times New Roman"/>
          <w:sz w:val="24"/>
          <w:szCs w:val="24"/>
          <w:lang w:eastAsia="en-US"/>
        </w:rPr>
      </w:pPr>
      <w:r w:rsidRPr="006475C5">
        <w:rPr>
          <w:rFonts w:ascii="Times New Roman" w:eastAsia="Times New Roman" w:hAnsi="Times New Roman" w:cs="Times New Roman"/>
          <w:sz w:val="24"/>
          <w:szCs w:val="24"/>
          <w:lang w:eastAsia="en-US"/>
        </w:rPr>
        <w:t>Фронтальные занятия (с группой) по формированию лексико-грамматических средств языка,  развитию связной речи, формированию звуковой культуры речи и подготовке к обучению грамоте – 3 раза в неделю.  Работа по коррекции звукопроизношения – индивидуально или малыми подгруппами.</w:t>
      </w:r>
    </w:p>
    <w:p w:rsidR="000955AD" w:rsidRPr="006475C5" w:rsidRDefault="000955AD" w:rsidP="000955AD">
      <w:pPr>
        <w:widowControl/>
        <w:autoSpaceDE/>
        <w:autoSpaceDN/>
        <w:adjustRightInd/>
        <w:ind w:firstLine="708"/>
        <w:rPr>
          <w:rFonts w:ascii="Times New Roman" w:eastAsia="Times New Roman" w:hAnsi="Times New Roman" w:cs="Times New Roman"/>
          <w:sz w:val="24"/>
          <w:szCs w:val="24"/>
          <w:lang w:eastAsia="en-US"/>
        </w:rPr>
      </w:pPr>
      <w:r w:rsidRPr="006475C5">
        <w:rPr>
          <w:rFonts w:ascii="Times New Roman" w:eastAsia="Times New Roman" w:hAnsi="Times New Roman" w:cs="Times New Roman"/>
          <w:sz w:val="24"/>
          <w:szCs w:val="24"/>
          <w:lang w:eastAsia="en-US"/>
        </w:rPr>
        <w:t>Продолжительность фронтального занятия в подготовительной группе – 25 - 30 минут. Продолжительность индивидуального занятия не более 15 минут.</w:t>
      </w:r>
    </w:p>
    <w:p w:rsidR="000955AD" w:rsidRPr="006475C5" w:rsidRDefault="000955AD" w:rsidP="000955AD">
      <w:pPr>
        <w:widowControl/>
        <w:autoSpaceDE/>
        <w:autoSpaceDN/>
        <w:adjustRightInd/>
        <w:ind w:firstLine="0"/>
        <w:rPr>
          <w:rFonts w:ascii="Times New Roman" w:eastAsia="Times New Roman" w:hAnsi="Times New Roman" w:cs="Times New Roman"/>
          <w:sz w:val="24"/>
          <w:szCs w:val="24"/>
          <w:lang w:eastAsia="en-US"/>
        </w:rPr>
      </w:pPr>
      <w:r w:rsidRPr="006475C5">
        <w:rPr>
          <w:rFonts w:ascii="Times New Roman" w:eastAsia="Times New Roman" w:hAnsi="Times New Roman" w:cs="Times New Roman"/>
          <w:sz w:val="24"/>
          <w:szCs w:val="24"/>
          <w:lang w:eastAsia="en-US"/>
        </w:rPr>
        <w:t>Обучение в группе ведётся по тематическому принципу.</w:t>
      </w:r>
    </w:p>
    <w:p w:rsidR="000955AD" w:rsidRPr="006475C5" w:rsidRDefault="000955AD" w:rsidP="000955AD">
      <w:pPr>
        <w:widowControl/>
        <w:autoSpaceDE/>
        <w:autoSpaceDN/>
        <w:adjustRightInd/>
        <w:ind w:firstLine="709"/>
        <w:rPr>
          <w:rFonts w:ascii="Times New Roman" w:eastAsia="Times New Roman" w:hAnsi="Times New Roman" w:cs="Times New Roman"/>
          <w:bCs/>
          <w:kern w:val="20"/>
          <w:sz w:val="24"/>
          <w:szCs w:val="24"/>
        </w:rPr>
      </w:pPr>
      <w:proofErr w:type="spellStart"/>
      <w:r w:rsidRPr="006475C5">
        <w:rPr>
          <w:rFonts w:ascii="Times New Roman" w:eastAsia="Times New Roman" w:hAnsi="Times New Roman" w:cs="Times New Roman"/>
          <w:bCs/>
          <w:kern w:val="20"/>
          <w:sz w:val="24"/>
          <w:szCs w:val="24"/>
        </w:rPr>
        <w:t>Темообразующие</w:t>
      </w:r>
      <w:proofErr w:type="spellEnd"/>
      <w:r w:rsidRPr="006475C5">
        <w:rPr>
          <w:rFonts w:ascii="Times New Roman" w:eastAsia="Times New Roman" w:hAnsi="Times New Roman" w:cs="Times New Roman"/>
          <w:bCs/>
          <w:kern w:val="20"/>
          <w:sz w:val="24"/>
          <w:szCs w:val="24"/>
        </w:rPr>
        <w:t xml:space="preserve"> факторы:</w:t>
      </w:r>
    </w:p>
    <w:p w:rsidR="000955AD" w:rsidRPr="006475C5" w:rsidRDefault="000955AD" w:rsidP="000955AD">
      <w:pPr>
        <w:widowControl/>
        <w:autoSpaceDE/>
        <w:autoSpaceDN/>
        <w:adjustRightInd/>
        <w:ind w:firstLine="709"/>
        <w:rPr>
          <w:rFonts w:ascii="Times New Roman" w:eastAsia="Times New Roman" w:hAnsi="Times New Roman" w:cs="Times New Roman"/>
          <w:kern w:val="20"/>
          <w:sz w:val="24"/>
          <w:szCs w:val="24"/>
        </w:rPr>
      </w:pPr>
      <w:r w:rsidRPr="006475C5">
        <w:rPr>
          <w:rFonts w:ascii="Times New Roman" w:eastAsia="Times New Roman" w:hAnsi="Times New Roman" w:cs="Times New Roman"/>
          <w:kern w:val="20"/>
          <w:sz w:val="24"/>
          <w:szCs w:val="24"/>
        </w:rPr>
        <w:t>– реальные события, происходящие в окружающем мире и вызывающие интерес детей (яркие природные явления и общественные события, праздники.)</w:t>
      </w:r>
      <w:r w:rsidRPr="006475C5">
        <w:rPr>
          <w:rFonts w:ascii="Times New Roman" w:eastAsia="Times New Roman" w:hAnsi="Times New Roman" w:cs="Times New Roman"/>
          <w:kern w:val="20"/>
          <w:sz w:val="24"/>
          <w:szCs w:val="24"/>
        </w:rPr>
        <w:tab/>
      </w:r>
    </w:p>
    <w:p w:rsidR="000955AD" w:rsidRPr="006475C5" w:rsidRDefault="000955AD" w:rsidP="000955AD">
      <w:pPr>
        <w:widowControl/>
        <w:autoSpaceDE/>
        <w:autoSpaceDN/>
        <w:adjustRightInd/>
        <w:ind w:firstLine="709"/>
        <w:rPr>
          <w:rFonts w:ascii="Times New Roman" w:eastAsia="Times New Roman" w:hAnsi="Times New Roman" w:cs="Times New Roman"/>
          <w:kern w:val="20"/>
          <w:sz w:val="24"/>
          <w:szCs w:val="24"/>
        </w:rPr>
      </w:pPr>
      <w:r w:rsidRPr="006475C5">
        <w:rPr>
          <w:rFonts w:ascii="Times New Roman" w:eastAsia="Times New Roman" w:hAnsi="Times New Roman" w:cs="Times New Roman"/>
          <w:kern w:val="20"/>
          <w:sz w:val="24"/>
          <w:szCs w:val="24"/>
        </w:rPr>
        <w:t xml:space="preserve">– воображаемые события, описываемые в художественном произведении, которое воспитатель читает детям; </w:t>
      </w:r>
    </w:p>
    <w:p w:rsidR="000955AD" w:rsidRPr="006475C5" w:rsidRDefault="000955AD" w:rsidP="000955AD">
      <w:pPr>
        <w:widowControl/>
        <w:autoSpaceDE/>
        <w:autoSpaceDN/>
        <w:adjustRightInd/>
        <w:ind w:firstLine="709"/>
        <w:rPr>
          <w:rFonts w:ascii="Times New Roman" w:eastAsia="Times New Roman" w:hAnsi="Times New Roman" w:cs="Times New Roman"/>
          <w:kern w:val="20"/>
          <w:sz w:val="24"/>
          <w:szCs w:val="24"/>
        </w:rPr>
      </w:pPr>
      <w:proofErr w:type="gramStart"/>
      <w:r w:rsidRPr="006475C5">
        <w:rPr>
          <w:rFonts w:ascii="Times New Roman" w:eastAsia="Times New Roman" w:hAnsi="Times New Roman" w:cs="Times New Roman"/>
          <w:kern w:val="20"/>
          <w:sz w:val="24"/>
          <w:szCs w:val="24"/>
        </w:rPr>
        <w:t>– события, «смоделированные» педагогом (исходя из развивающих задач): внесение в группу предметов, вызывающих интерес и исследовательскую активность («Что это такое?</w:t>
      </w:r>
      <w:proofErr w:type="gramEnd"/>
      <w:r w:rsidRPr="006475C5">
        <w:rPr>
          <w:rFonts w:ascii="Times New Roman" w:eastAsia="Times New Roman" w:hAnsi="Times New Roman" w:cs="Times New Roman"/>
          <w:kern w:val="20"/>
          <w:sz w:val="24"/>
          <w:szCs w:val="24"/>
        </w:rPr>
        <w:t xml:space="preserve"> Что с этим делать? </w:t>
      </w:r>
      <w:proofErr w:type="gramStart"/>
      <w:r w:rsidRPr="006475C5">
        <w:rPr>
          <w:rFonts w:ascii="Times New Roman" w:eastAsia="Times New Roman" w:hAnsi="Times New Roman" w:cs="Times New Roman"/>
          <w:kern w:val="20"/>
          <w:sz w:val="24"/>
          <w:szCs w:val="24"/>
        </w:rPr>
        <w:t xml:space="preserve">Как это действует?»); </w:t>
      </w:r>
      <w:proofErr w:type="gramEnd"/>
    </w:p>
    <w:p w:rsidR="000955AD" w:rsidRPr="006475C5" w:rsidRDefault="000955AD" w:rsidP="000955AD">
      <w:pPr>
        <w:widowControl/>
        <w:autoSpaceDE/>
        <w:autoSpaceDN/>
        <w:adjustRightInd/>
        <w:ind w:firstLine="709"/>
        <w:rPr>
          <w:rFonts w:ascii="Times New Roman" w:eastAsia="Times New Roman" w:hAnsi="Times New Roman" w:cs="Times New Roman"/>
          <w:iCs/>
          <w:kern w:val="20"/>
          <w:sz w:val="24"/>
          <w:szCs w:val="24"/>
        </w:rPr>
      </w:pPr>
      <w:r w:rsidRPr="006475C5">
        <w:rPr>
          <w:rFonts w:ascii="Times New Roman" w:eastAsia="Times New Roman" w:hAnsi="Times New Roman" w:cs="Times New Roman"/>
          <w:kern w:val="20"/>
          <w:sz w:val="24"/>
          <w:szCs w:val="24"/>
        </w:rPr>
        <w:t xml:space="preserve">– события, происходящие в жизни возрастной группы, увлекающие детей и приводящие к удерживающимся какое-то время интересам. </w:t>
      </w:r>
    </w:p>
    <w:p w:rsidR="000955AD" w:rsidRPr="006475C5" w:rsidRDefault="000955AD" w:rsidP="000955AD">
      <w:pPr>
        <w:widowControl/>
        <w:autoSpaceDE/>
        <w:autoSpaceDN/>
        <w:adjustRightInd/>
        <w:ind w:firstLine="709"/>
        <w:rPr>
          <w:rFonts w:ascii="Times New Roman" w:eastAsia="Times New Roman" w:hAnsi="Times New Roman" w:cs="Times New Roman"/>
          <w:kern w:val="20"/>
          <w:sz w:val="24"/>
          <w:szCs w:val="24"/>
        </w:rPr>
      </w:pPr>
      <w:r w:rsidRPr="006475C5">
        <w:rPr>
          <w:rFonts w:ascii="Times New Roman" w:eastAsia="Times New Roman" w:hAnsi="Times New Roman" w:cs="Times New Roman"/>
          <w:iCs/>
          <w:kern w:val="20"/>
          <w:sz w:val="24"/>
          <w:szCs w:val="24"/>
        </w:rPr>
        <w:t>Эти факторы могут использоваться учителем-логопедом для гибкого проектирования целостного коррекционно-образовательного процесса</w:t>
      </w:r>
      <w:r w:rsidRPr="006475C5">
        <w:rPr>
          <w:rFonts w:ascii="Times New Roman" w:eastAsia="Times New Roman" w:hAnsi="Times New Roman" w:cs="Times New Roman"/>
          <w:kern w:val="20"/>
          <w:sz w:val="24"/>
          <w:szCs w:val="24"/>
        </w:rPr>
        <w:t>.</w:t>
      </w:r>
    </w:p>
    <w:p w:rsidR="003305B8" w:rsidRPr="006475C5" w:rsidRDefault="00D66B48" w:rsidP="003305B8">
      <w:pPr>
        <w:rPr>
          <w:rFonts w:ascii="Times New Roman" w:hAnsi="Times New Roman" w:cs="Times New Roman"/>
          <w:sz w:val="24"/>
          <w:szCs w:val="24"/>
        </w:rPr>
      </w:pPr>
      <w:r w:rsidRPr="006475C5">
        <w:rPr>
          <w:rFonts w:ascii="Times New Roman" w:hAnsi="Times New Roman" w:cs="Times New Roman"/>
          <w:sz w:val="24"/>
          <w:szCs w:val="24"/>
        </w:rPr>
        <w:t>2.2</w:t>
      </w:r>
      <w:r w:rsidR="003305B8" w:rsidRPr="006475C5">
        <w:rPr>
          <w:rFonts w:ascii="Times New Roman" w:hAnsi="Times New Roman" w:cs="Times New Roman"/>
          <w:sz w:val="24"/>
          <w:szCs w:val="24"/>
        </w:rPr>
        <w:t>.9. Специальные условия для получения образования детьми с тяжелыми нарушениями речи:</w:t>
      </w:r>
    </w:p>
    <w:p w:rsidR="003305B8" w:rsidRPr="006475C5" w:rsidRDefault="00D66B48" w:rsidP="003305B8">
      <w:pPr>
        <w:rPr>
          <w:rFonts w:ascii="Times New Roman" w:hAnsi="Times New Roman" w:cs="Times New Roman"/>
          <w:sz w:val="24"/>
          <w:szCs w:val="24"/>
        </w:rPr>
      </w:pPr>
      <w:r w:rsidRPr="006475C5">
        <w:rPr>
          <w:rFonts w:ascii="Times New Roman" w:hAnsi="Times New Roman" w:cs="Times New Roman"/>
          <w:sz w:val="24"/>
          <w:szCs w:val="24"/>
        </w:rPr>
        <w:t>2.2</w:t>
      </w:r>
      <w:r w:rsidR="003305B8" w:rsidRPr="006475C5">
        <w:rPr>
          <w:rFonts w:ascii="Times New Roman" w:hAnsi="Times New Roman" w:cs="Times New Roman"/>
          <w:sz w:val="24"/>
          <w:szCs w:val="24"/>
        </w:rPr>
        <w:t xml:space="preserve">.9.1. </w:t>
      </w:r>
      <w:proofErr w:type="gramStart"/>
      <w:r w:rsidR="003305B8" w:rsidRPr="006475C5">
        <w:rPr>
          <w:rFonts w:ascii="Times New Roman" w:hAnsi="Times New Roman" w:cs="Times New Roman"/>
          <w:sz w:val="24"/>
          <w:szCs w:val="24"/>
        </w:rPr>
        <w:t>Специальными условиями получения образования детьми с тяжелыми нарушениями речи можно считать создание предметно-пространственной развивающей образовательной среды, учитывающей особенности обучающихся с ТНР; использование специальных дидактических пособий, технологий, методики других средств обучения (в том числе инновационных и информационных), разрабатываемых образовательной организацией; реализацию комплексного взаимодействия, творческого и профессионального потенциала специалистов образовательных организаций при реализации АОП ДО;</w:t>
      </w:r>
      <w:proofErr w:type="gramEnd"/>
      <w:r w:rsidR="003305B8" w:rsidRPr="006475C5">
        <w:rPr>
          <w:rFonts w:ascii="Times New Roman" w:hAnsi="Times New Roman" w:cs="Times New Roman"/>
          <w:sz w:val="24"/>
          <w:szCs w:val="24"/>
        </w:rPr>
        <w:t xml:space="preserve"> проведение групповых и индивидуальных коррекционных занятий с учителем-логопедом (не реже 2-х раз в неделю) и педагогом-психологом; обеспечение эффективного планирования и реализации в организации образовательной деятельности, самостоятельной деятельности обучающихся с ТНР, режимных моментов с использованием вариативных форм работы, обусловленных учетом структуры дефекта обучающихся с тяжелыми нарушениями речи.</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Такой системный подход к пониманию специальных условий образования, обеспечивающих эффективность коррекционно-развивающей работы с детьми, имеющими тяжелые нарушения речи, позволит оптимально решить задачи их обучения и воспитания в дошкольном возрасте.</w:t>
      </w:r>
    </w:p>
    <w:p w:rsidR="003305B8" w:rsidRPr="006475C5" w:rsidRDefault="00D66B48" w:rsidP="003305B8">
      <w:pPr>
        <w:rPr>
          <w:rFonts w:ascii="Times New Roman" w:hAnsi="Times New Roman" w:cs="Times New Roman"/>
          <w:sz w:val="24"/>
          <w:szCs w:val="24"/>
        </w:rPr>
      </w:pPr>
      <w:r w:rsidRPr="006475C5">
        <w:rPr>
          <w:rFonts w:ascii="Times New Roman" w:hAnsi="Times New Roman" w:cs="Times New Roman"/>
          <w:sz w:val="24"/>
          <w:szCs w:val="24"/>
        </w:rPr>
        <w:t>2.2</w:t>
      </w:r>
      <w:r w:rsidR="003305B8" w:rsidRPr="006475C5">
        <w:rPr>
          <w:rFonts w:ascii="Times New Roman" w:hAnsi="Times New Roman" w:cs="Times New Roman"/>
          <w:sz w:val="24"/>
          <w:szCs w:val="24"/>
        </w:rPr>
        <w:t>.9.2. Коррекционно-развивающая работа с детьми с ТНР основывается на результатах комплексного всестороннего обследования каждого ребенка. Обследование строится с учетом следующих принципов:</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1. Принцип комплексного изучения ребенка с тяжелыми нарушениями речи, позволяющий обеспечить всестороннюю оценку особенностей его развития. Реализация данного принципа осуществляется в трех направлениях:</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анализ первичных данных, содержащих информацию об условиях воспитания ребенка, особенностях раннего речевого и психического развития ребенка; изучение медицинской документации, отражающей данные о неврологическом статусе таких обучающихся, их соматическом и психическом развитии, состоянии слуховой функции, получаемом лечении и его эффективности;</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 xml:space="preserve">психолого-педагогическое изучение обучающихся, оценивающее соответствие его интеллектуальных, эмоциональных, </w:t>
      </w:r>
      <w:proofErr w:type="spellStart"/>
      <w:r w:rsidRPr="006475C5">
        <w:rPr>
          <w:rFonts w:ascii="Times New Roman" w:hAnsi="Times New Roman" w:cs="Times New Roman"/>
          <w:sz w:val="24"/>
          <w:szCs w:val="24"/>
        </w:rPr>
        <w:t>деятельностных</w:t>
      </w:r>
      <w:proofErr w:type="spellEnd"/>
      <w:r w:rsidRPr="006475C5">
        <w:rPr>
          <w:rFonts w:ascii="Times New Roman" w:hAnsi="Times New Roman" w:cs="Times New Roman"/>
          <w:sz w:val="24"/>
          <w:szCs w:val="24"/>
        </w:rPr>
        <w:t xml:space="preserve"> и других возможностей показателям </w:t>
      </w:r>
      <w:r w:rsidRPr="006475C5">
        <w:rPr>
          <w:rFonts w:ascii="Times New Roman" w:hAnsi="Times New Roman" w:cs="Times New Roman"/>
          <w:sz w:val="24"/>
          <w:szCs w:val="24"/>
        </w:rPr>
        <w:lastRenderedPageBreak/>
        <w:t>и нормативам возраста, требованиям образовательной программы;</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специально организованное логопедическое обследование обучающихся, предусматривающее определение состояния всех компонентов языковой системы в условиях спонтанной и организованной коммуникации.</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2. Принцип учета возрастных особенностей обучающихся, ориентирующий на подбор и использование в процессе обследования таких методов, приемов, форм работы и лексического материала, которые соответствуют разным возрастным возможностям обучающихся.</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 xml:space="preserve">3. Принцип динамического изучения </w:t>
      </w:r>
      <w:proofErr w:type="gramStart"/>
      <w:r w:rsidRPr="006475C5">
        <w:rPr>
          <w:rFonts w:ascii="Times New Roman" w:hAnsi="Times New Roman" w:cs="Times New Roman"/>
          <w:sz w:val="24"/>
          <w:szCs w:val="24"/>
        </w:rPr>
        <w:t>обучающихся</w:t>
      </w:r>
      <w:proofErr w:type="gramEnd"/>
      <w:r w:rsidRPr="006475C5">
        <w:rPr>
          <w:rFonts w:ascii="Times New Roman" w:hAnsi="Times New Roman" w:cs="Times New Roman"/>
          <w:sz w:val="24"/>
          <w:szCs w:val="24"/>
        </w:rPr>
        <w:t xml:space="preserve">, позволяющий оценивать не отдельные, разрозненные патологические проявления, а общие тенденции нарушения </w:t>
      </w:r>
      <w:proofErr w:type="spellStart"/>
      <w:r w:rsidRPr="006475C5">
        <w:rPr>
          <w:rFonts w:ascii="Times New Roman" w:hAnsi="Times New Roman" w:cs="Times New Roman"/>
          <w:sz w:val="24"/>
          <w:szCs w:val="24"/>
        </w:rPr>
        <w:t>речеязыкового</w:t>
      </w:r>
      <w:proofErr w:type="spellEnd"/>
      <w:r w:rsidRPr="006475C5">
        <w:rPr>
          <w:rFonts w:ascii="Times New Roman" w:hAnsi="Times New Roman" w:cs="Times New Roman"/>
          <w:sz w:val="24"/>
          <w:szCs w:val="24"/>
        </w:rPr>
        <w:t xml:space="preserve"> развития и компенсаторные возможности обучающихся.</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 xml:space="preserve">4. Принцип качественного системного анализа результатов изучения ребенка, позволяющий отграничить физиологически обоснованные несовершенства речи, выявить характер речевых нарушений у обучающихся разных возрастных и </w:t>
      </w:r>
      <w:proofErr w:type="spellStart"/>
      <w:r w:rsidRPr="006475C5">
        <w:rPr>
          <w:rFonts w:ascii="Times New Roman" w:hAnsi="Times New Roman" w:cs="Times New Roman"/>
          <w:sz w:val="24"/>
          <w:szCs w:val="24"/>
        </w:rPr>
        <w:t>этиопатогенетических</w:t>
      </w:r>
      <w:proofErr w:type="spellEnd"/>
      <w:r w:rsidRPr="006475C5">
        <w:rPr>
          <w:rFonts w:ascii="Times New Roman" w:hAnsi="Times New Roman" w:cs="Times New Roman"/>
          <w:sz w:val="24"/>
          <w:szCs w:val="24"/>
        </w:rPr>
        <w:t xml:space="preserve"> групп и, соответственно с этим, определить адекватные пути и направления коррекционно-развивающей работы для устранения недостатков речевого развития обучающихся дошкольного возраста.</w:t>
      </w:r>
    </w:p>
    <w:p w:rsidR="003305B8" w:rsidRPr="006475C5" w:rsidRDefault="00D66B48" w:rsidP="003305B8">
      <w:pPr>
        <w:rPr>
          <w:rFonts w:ascii="Times New Roman" w:hAnsi="Times New Roman" w:cs="Times New Roman"/>
          <w:sz w:val="24"/>
          <w:szCs w:val="24"/>
        </w:rPr>
      </w:pPr>
      <w:r w:rsidRPr="006475C5">
        <w:rPr>
          <w:rFonts w:ascii="Times New Roman" w:hAnsi="Times New Roman" w:cs="Times New Roman"/>
          <w:sz w:val="24"/>
          <w:szCs w:val="24"/>
        </w:rPr>
        <w:t>2.2</w:t>
      </w:r>
      <w:r w:rsidR="003305B8" w:rsidRPr="006475C5">
        <w:rPr>
          <w:rFonts w:ascii="Times New Roman" w:hAnsi="Times New Roman" w:cs="Times New Roman"/>
          <w:sz w:val="24"/>
          <w:szCs w:val="24"/>
        </w:rPr>
        <w:t>.10. Содержание дифференциальной диагностики речевых и неречевых функций обучающихся с тяжелыми нарушениями речи.</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 xml:space="preserve">Проведению дифференциальной диагностики предшествует с предварительный сбор и анализ совокупных данных о развитии ребенка. С целью уточнения сведений о характере доречевого, раннего речевого (в условиях овладения родной речью), психического и физического развития проводится предварительная беседа </w:t>
      </w:r>
      <w:proofErr w:type="spellStart"/>
      <w:r w:rsidRPr="006475C5">
        <w:rPr>
          <w:rFonts w:ascii="Times New Roman" w:hAnsi="Times New Roman" w:cs="Times New Roman"/>
          <w:sz w:val="24"/>
          <w:szCs w:val="24"/>
        </w:rPr>
        <w:t>сродителям</w:t>
      </w:r>
      <w:proofErr w:type="spellEnd"/>
      <w:r w:rsidRPr="006475C5">
        <w:rPr>
          <w:rFonts w:ascii="Times New Roman" w:hAnsi="Times New Roman" w:cs="Times New Roman"/>
          <w:sz w:val="24"/>
          <w:szCs w:val="24"/>
        </w:rPr>
        <w:t xml:space="preserve"> (законным представителям) ребенка.</w:t>
      </w:r>
    </w:p>
    <w:p w:rsidR="003305B8" w:rsidRPr="006475C5" w:rsidRDefault="003305B8" w:rsidP="003305B8">
      <w:pPr>
        <w:rPr>
          <w:rFonts w:ascii="Times New Roman" w:hAnsi="Times New Roman" w:cs="Times New Roman"/>
          <w:sz w:val="24"/>
          <w:szCs w:val="24"/>
        </w:rPr>
      </w:pPr>
      <w:proofErr w:type="gramStart"/>
      <w:r w:rsidRPr="006475C5">
        <w:rPr>
          <w:rFonts w:ascii="Times New Roman" w:hAnsi="Times New Roman" w:cs="Times New Roman"/>
          <w:sz w:val="24"/>
          <w:szCs w:val="24"/>
        </w:rPr>
        <w:t>При непосредственном контакте педагогических работников Организации с ребенком обследование начинается с ознакомительной беседы, целью которой является не только установление положительного эмоционального контакта, но и определение степени его готовности к участию в речевой коммуникации, умения адекватно воспринимать вопросы, давать на них ответы (однословные или развернутые), выполнять устные инструкции, осуществлять деятельность в соответствии с возрастными и программными требованиями.</w:t>
      </w:r>
      <w:proofErr w:type="gramEnd"/>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 xml:space="preserve">Содержание полной программы обследования ребенка формируется каждым педагогическим работником в соответствии с конкретными профессиональными целями и задачами, с опорой на обоснованное привлечение методических пособий и дидактических материалов. Беседа с ребёнком позволяет составить представление о возможностях диалогической и монологической речи, о характере владения грамматическими конструкциями, вариативности в использовании словарного запаса, об общем звучании голоса, тембре, </w:t>
      </w:r>
      <w:proofErr w:type="spellStart"/>
      <w:r w:rsidRPr="006475C5">
        <w:rPr>
          <w:rFonts w:ascii="Times New Roman" w:hAnsi="Times New Roman" w:cs="Times New Roman"/>
          <w:sz w:val="24"/>
          <w:szCs w:val="24"/>
        </w:rPr>
        <w:t>интонированности</w:t>
      </w:r>
      <w:proofErr w:type="spellEnd"/>
      <w:r w:rsidRPr="006475C5">
        <w:rPr>
          <w:rFonts w:ascii="Times New Roman" w:hAnsi="Times New Roman" w:cs="Times New Roman"/>
          <w:sz w:val="24"/>
          <w:szCs w:val="24"/>
        </w:rPr>
        <w:t xml:space="preserve">, темпо-ритмической организации речи ребенка, наличии или отсутствии у него ярко выраженных затруднений в звуковом оформлении речевого высказывания. Содержание беседы определяется национальными, этнокультурными особенностями, познавательными, языковыми возможностями и интересами ребенка. Беседа может организовываться на лексических темах: </w:t>
      </w:r>
      <w:proofErr w:type="gramStart"/>
      <w:r w:rsidRPr="006475C5">
        <w:rPr>
          <w:rFonts w:ascii="Times New Roman" w:hAnsi="Times New Roman" w:cs="Times New Roman"/>
          <w:sz w:val="24"/>
          <w:szCs w:val="24"/>
        </w:rPr>
        <w:t>"Моя семья", "Любимые игрушки", "Отдых летом", "Домашние питомцы", "Мои увлечения", "Любимые книги", "Любимые мультфильмы", "Игры".</w:t>
      </w:r>
      <w:proofErr w:type="gramEnd"/>
      <w:r w:rsidRPr="006475C5">
        <w:rPr>
          <w:rFonts w:ascii="Times New Roman" w:hAnsi="Times New Roman" w:cs="Times New Roman"/>
          <w:sz w:val="24"/>
          <w:szCs w:val="24"/>
        </w:rPr>
        <w:t xml:space="preserve"> Образцы речевых высказываний ребенка, полученных в ходе вступительной беседы, фиксируются.</w:t>
      </w:r>
    </w:p>
    <w:p w:rsidR="003305B8" w:rsidRPr="006475C5" w:rsidRDefault="00D66B48" w:rsidP="003305B8">
      <w:pPr>
        <w:rPr>
          <w:rFonts w:ascii="Times New Roman" w:hAnsi="Times New Roman" w:cs="Times New Roman"/>
          <w:sz w:val="24"/>
          <w:szCs w:val="24"/>
        </w:rPr>
      </w:pPr>
      <w:r w:rsidRPr="006475C5">
        <w:rPr>
          <w:rFonts w:ascii="Times New Roman" w:hAnsi="Times New Roman" w:cs="Times New Roman"/>
          <w:sz w:val="24"/>
          <w:szCs w:val="24"/>
        </w:rPr>
        <w:t>2.2</w:t>
      </w:r>
      <w:r w:rsidR="003305B8" w:rsidRPr="006475C5">
        <w:rPr>
          <w:rFonts w:ascii="Times New Roman" w:hAnsi="Times New Roman" w:cs="Times New Roman"/>
          <w:sz w:val="24"/>
          <w:szCs w:val="24"/>
        </w:rPr>
        <w:t>.10.1. Обследование словарного запаса.</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 xml:space="preserve">Содержание данного раздела направлено на выявление качественных параметров состояния лексического строя родного языка обучающихся с ТНР. Характер и содержание предъявляемых ребенку заданий определяются возрастом ребенка и его </w:t>
      </w:r>
      <w:proofErr w:type="spellStart"/>
      <w:r w:rsidRPr="006475C5">
        <w:rPr>
          <w:rFonts w:ascii="Times New Roman" w:hAnsi="Times New Roman" w:cs="Times New Roman"/>
          <w:sz w:val="24"/>
          <w:szCs w:val="24"/>
        </w:rPr>
        <w:t>речеязыковыми</w:t>
      </w:r>
      <w:proofErr w:type="spellEnd"/>
      <w:r w:rsidRPr="006475C5">
        <w:rPr>
          <w:rFonts w:ascii="Times New Roman" w:hAnsi="Times New Roman" w:cs="Times New Roman"/>
          <w:sz w:val="24"/>
          <w:szCs w:val="24"/>
        </w:rPr>
        <w:t xml:space="preserve"> возможностями и включают обследование навыков понимания, употребления слов в разных ситуациях и видах деятельности. </w:t>
      </w:r>
      <w:proofErr w:type="gramStart"/>
      <w:r w:rsidRPr="006475C5">
        <w:rPr>
          <w:rFonts w:ascii="Times New Roman" w:hAnsi="Times New Roman" w:cs="Times New Roman"/>
          <w:sz w:val="24"/>
          <w:szCs w:val="24"/>
        </w:rPr>
        <w:t xml:space="preserve">В качестве приемов обследования можно использовать показ и называние картинок с изображением предметов, действий, объектов </w:t>
      </w:r>
      <w:r w:rsidRPr="006475C5">
        <w:rPr>
          <w:rFonts w:ascii="Times New Roman" w:hAnsi="Times New Roman" w:cs="Times New Roman"/>
          <w:sz w:val="24"/>
          <w:szCs w:val="24"/>
        </w:rPr>
        <w:lastRenderedPageBreak/>
        <w:t>с ярко выраженными признаками; предметов и их частей; частей тела человека, животных, птиц; профессий и соответствующих атрибутов; животных, птиц и их детенышей; действий, обозначающих эмоциональные реакции, явления природы, подбор антонимов и синонимов, объяснение значений слов, дополнение предложений нужным по смыслу словом.</w:t>
      </w:r>
      <w:proofErr w:type="gramEnd"/>
    </w:p>
    <w:p w:rsidR="003305B8" w:rsidRPr="006475C5" w:rsidRDefault="00D66B48" w:rsidP="003305B8">
      <w:pPr>
        <w:rPr>
          <w:rFonts w:ascii="Times New Roman" w:hAnsi="Times New Roman" w:cs="Times New Roman"/>
          <w:sz w:val="24"/>
          <w:szCs w:val="24"/>
        </w:rPr>
      </w:pPr>
      <w:r w:rsidRPr="006475C5">
        <w:rPr>
          <w:rFonts w:ascii="Times New Roman" w:hAnsi="Times New Roman" w:cs="Times New Roman"/>
          <w:sz w:val="24"/>
          <w:szCs w:val="24"/>
        </w:rPr>
        <w:t>2.2</w:t>
      </w:r>
      <w:r w:rsidR="003305B8" w:rsidRPr="006475C5">
        <w:rPr>
          <w:rFonts w:ascii="Times New Roman" w:hAnsi="Times New Roman" w:cs="Times New Roman"/>
          <w:sz w:val="24"/>
          <w:szCs w:val="24"/>
        </w:rPr>
        <w:t>.10.2. Обследование грамматического строя языка.</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Обследование состояния грамматического строя языка направлено на определение возможностей ребенка с ТНР адекватно понимать и реализовывать в речи различные типы грамматических отношений. В связи с этим детям предлагаются задания, связанные с пониманием простых и сложных предлогов, употреблением разных категориальных форм, словообразованием разных частей речи, построением предложений разных конструкций. В заданиях можно использовать такие приемы, как составление фразы с опорой на вопрос, на демонстрацию действий, по картине, серии картин, по опорным словам, по слову, заданному в определенной форме, преобразование деформированного предложения.</w:t>
      </w:r>
    </w:p>
    <w:p w:rsidR="003305B8" w:rsidRPr="006475C5" w:rsidRDefault="00D66B48" w:rsidP="003305B8">
      <w:pPr>
        <w:rPr>
          <w:rFonts w:ascii="Times New Roman" w:hAnsi="Times New Roman" w:cs="Times New Roman"/>
          <w:sz w:val="24"/>
          <w:szCs w:val="24"/>
        </w:rPr>
      </w:pPr>
      <w:r w:rsidRPr="006475C5">
        <w:rPr>
          <w:rFonts w:ascii="Times New Roman" w:hAnsi="Times New Roman" w:cs="Times New Roman"/>
          <w:sz w:val="24"/>
          <w:szCs w:val="24"/>
        </w:rPr>
        <w:t>2.2</w:t>
      </w:r>
      <w:r w:rsidR="003305B8" w:rsidRPr="006475C5">
        <w:rPr>
          <w:rFonts w:ascii="Times New Roman" w:hAnsi="Times New Roman" w:cs="Times New Roman"/>
          <w:sz w:val="24"/>
          <w:szCs w:val="24"/>
        </w:rPr>
        <w:t>.10.3. Обследование связной речи.</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 xml:space="preserve">Обследование состояния связной речи ребенка с ТНР включает в себя несколько направлений. Одно из них - изучение навыков ведения диалога </w:t>
      </w:r>
      <w:proofErr w:type="gramStart"/>
      <w:r w:rsidRPr="006475C5">
        <w:rPr>
          <w:rFonts w:ascii="Times New Roman" w:hAnsi="Times New Roman" w:cs="Times New Roman"/>
          <w:sz w:val="24"/>
          <w:szCs w:val="24"/>
        </w:rPr>
        <w:t>-р</w:t>
      </w:r>
      <w:proofErr w:type="gramEnd"/>
      <w:r w:rsidRPr="006475C5">
        <w:rPr>
          <w:rFonts w:ascii="Times New Roman" w:hAnsi="Times New Roman" w:cs="Times New Roman"/>
          <w:sz w:val="24"/>
          <w:szCs w:val="24"/>
        </w:rPr>
        <w:t xml:space="preserve">еализуется в самом начале обследования, в процессе так называемой вступительной беседы. Для определения степени </w:t>
      </w:r>
      <w:proofErr w:type="spellStart"/>
      <w:r w:rsidRPr="006475C5">
        <w:rPr>
          <w:rFonts w:ascii="Times New Roman" w:hAnsi="Times New Roman" w:cs="Times New Roman"/>
          <w:sz w:val="24"/>
          <w:szCs w:val="24"/>
        </w:rPr>
        <w:t>сформированности</w:t>
      </w:r>
      <w:proofErr w:type="spellEnd"/>
      <w:r w:rsidRPr="006475C5">
        <w:rPr>
          <w:rFonts w:ascii="Times New Roman" w:hAnsi="Times New Roman" w:cs="Times New Roman"/>
          <w:sz w:val="24"/>
          <w:szCs w:val="24"/>
        </w:rPr>
        <w:t xml:space="preserve"> монологической речи предлагаются задания, направленные на составление ребенком различных видов рассказов: повествовательного, описательного, творческого. Важным критерием оценки связной речи является возможность составления рассказа на родном языке, умение выстроить сюжетную линию, передать все важные части композиции, первостепенные и второстепенные детали рассказа, богатство и разнообразие используемых при рассказывании языковых средств, возможность составления и реализации монологических высказываний с опорой (на наводящие вопросы, картинный материал) и без таковой. Детские рассказы анализируются также по параметрам наличия или отсутствия фактов пропуска частей повествования, членов предложения, использования сложных или простых предложений, принятия помощи педагогического работника, наличие в рассказе прямой речи, литературных оборотов, адекватность использования лексико-грамматических средств языка и правильность фонетического оформления речи в процессе рассказывания.</w:t>
      </w:r>
    </w:p>
    <w:p w:rsidR="003305B8" w:rsidRPr="006475C5" w:rsidRDefault="00D66B48" w:rsidP="003305B8">
      <w:pPr>
        <w:rPr>
          <w:rFonts w:ascii="Times New Roman" w:hAnsi="Times New Roman" w:cs="Times New Roman"/>
          <w:sz w:val="24"/>
          <w:szCs w:val="24"/>
        </w:rPr>
      </w:pPr>
      <w:r w:rsidRPr="006475C5">
        <w:rPr>
          <w:rFonts w:ascii="Times New Roman" w:hAnsi="Times New Roman" w:cs="Times New Roman"/>
          <w:sz w:val="24"/>
          <w:szCs w:val="24"/>
        </w:rPr>
        <w:t>2.2</w:t>
      </w:r>
      <w:r w:rsidR="003305B8" w:rsidRPr="006475C5">
        <w:rPr>
          <w:rFonts w:ascii="Times New Roman" w:hAnsi="Times New Roman" w:cs="Times New Roman"/>
          <w:sz w:val="24"/>
          <w:szCs w:val="24"/>
        </w:rPr>
        <w:t>.10.4. Обследование фонетических и фонематических процессов.</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 xml:space="preserve">Ознакомительная беседа с ребенком дает первичное впечатление об особенностях произношения им звуков родного языка. Для чего необходимо предъявить ряд специальных заданий, предварительно убедившись, что инструкции к ним и лексический материал понятны ребенку с ТНР. Звуковой состав слов, соответствующих этим картинкам, самый разнообразный: разное количество слогов, со стечением согласных и без него, с разными звуками. </w:t>
      </w:r>
      <w:proofErr w:type="gramStart"/>
      <w:r w:rsidRPr="006475C5">
        <w:rPr>
          <w:rFonts w:ascii="Times New Roman" w:hAnsi="Times New Roman" w:cs="Times New Roman"/>
          <w:sz w:val="24"/>
          <w:szCs w:val="24"/>
        </w:rPr>
        <w:t>Проверяется, как ребенок произносит звук изолированно, в составе слогов (прямых, обратных, со стечением согласных), в словах, в которых проверяемый звук находится в разных позициях (в начале, середине, конце слова), в предложении, в текстах.</w:t>
      </w:r>
      <w:proofErr w:type="gramEnd"/>
      <w:r w:rsidRPr="006475C5">
        <w:rPr>
          <w:rFonts w:ascii="Times New Roman" w:hAnsi="Times New Roman" w:cs="Times New Roman"/>
          <w:sz w:val="24"/>
          <w:szCs w:val="24"/>
        </w:rPr>
        <w:t xml:space="preserve"> Для выяснения степени овладения детьми слоговой структурой слов отбираются предметные и сюжетные картинки по тематическим циклам, хорошо знакомые ребенку, например, обозначающие различные виды профессий и действий, с ними связанных. Обследование включает как отраженное произнесение ребенком слов и их сочетаний, так и самостоятельное. Особое внимание при этом обращается на неоднократное воспроизведение слов и предложений в разном речевом контексте. При обследовании фонетических процессов используются разнообразные методические приемы: самостоятельное называние лексического материала, сопряженное и отраженное проговаривание, называние с опорой на наглядно-демонстрационный материал. Результаты обследования фиксируют характер нарушения звукопроизношения: замены звуков, пропуски, искажение произношения, смешение, нестойкое произношение звуков, характер нарушений </w:t>
      </w:r>
      <w:proofErr w:type="spellStart"/>
      <w:r w:rsidRPr="006475C5">
        <w:rPr>
          <w:rFonts w:ascii="Times New Roman" w:hAnsi="Times New Roman" w:cs="Times New Roman"/>
          <w:sz w:val="24"/>
          <w:szCs w:val="24"/>
        </w:rPr>
        <w:t>звуко</w:t>
      </w:r>
      <w:proofErr w:type="spellEnd"/>
      <w:r w:rsidRPr="006475C5">
        <w:rPr>
          <w:rFonts w:ascii="Times New Roman" w:hAnsi="Times New Roman" w:cs="Times New Roman"/>
          <w:sz w:val="24"/>
          <w:szCs w:val="24"/>
        </w:rPr>
        <w:t xml:space="preserve">-слоговой организации слова. Обследование фонематических </w:t>
      </w:r>
      <w:r w:rsidRPr="006475C5">
        <w:rPr>
          <w:rFonts w:ascii="Times New Roman" w:hAnsi="Times New Roman" w:cs="Times New Roman"/>
          <w:sz w:val="24"/>
          <w:szCs w:val="24"/>
        </w:rPr>
        <w:lastRenderedPageBreak/>
        <w:t xml:space="preserve">процессов ребенка с нарушениями речи проводится общепринятыми приемами, направленными на выявление возможностей дифференциации на слух фонем родного языка с возможным применением адаптированных информационных технологий. </w:t>
      </w:r>
      <w:proofErr w:type="gramStart"/>
      <w:r w:rsidRPr="006475C5">
        <w:rPr>
          <w:rFonts w:ascii="Times New Roman" w:hAnsi="Times New Roman" w:cs="Times New Roman"/>
          <w:sz w:val="24"/>
          <w:szCs w:val="24"/>
        </w:rPr>
        <w:t xml:space="preserve">В рамках логопедического обследования изучению подлежит степень </w:t>
      </w:r>
      <w:proofErr w:type="spellStart"/>
      <w:r w:rsidRPr="006475C5">
        <w:rPr>
          <w:rFonts w:ascii="Times New Roman" w:hAnsi="Times New Roman" w:cs="Times New Roman"/>
          <w:sz w:val="24"/>
          <w:szCs w:val="24"/>
        </w:rPr>
        <w:t>сформированности</w:t>
      </w:r>
      <w:proofErr w:type="spellEnd"/>
      <w:r w:rsidRPr="006475C5">
        <w:rPr>
          <w:rFonts w:ascii="Times New Roman" w:hAnsi="Times New Roman" w:cs="Times New Roman"/>
          <w:sz w:val="24"/>
          <w:szCs w:val="24"/>
        </w:rPr>
        <w:t xml:space="preserve"> всех компонентов языка, а также операций языкового анализа и синтеза: выделение первого гласного звука в слове, стоящего под ударением, первого согласного звука в слове, последнего согласного звука в слове, гласного звука в положении после согласного, определением количества гласных звуков в сочетаниях, количества звуков в односложных словах и их последовательности.</w:t>
      </w:r>
      <w:proofErr w:type="gramEnd"/>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В процессе комплексного обследования изучается состояние пространственно-зрительных ориентировок и моторно-графических навыков.</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 xml:space="preserve">В зависимости от возраста ребёнка и состояния </w:t>
      </w:r>
      <w:proofErr w:type="gramStart"/>
      <w:r w:rsidRPr="006475C5">
        <w:rPr>
          <w:rFonts w:ascii="Times New Roman" w:hAnsi="Times New Roman" w:cs="Times New Roman"/>
          <w:sz w:val="24"/>
          <w:szCs w:val="24"/>
        </w:rPr>
        <w:t>его</w:t>
      </w:r>
      <w:proofErr w:type="gramEnd"/>
      <w:r w:rsidRPr="006475C5">
        <w:rPr>
          <w:rFonts w:ascii="Times New Roman" w:hAnsi="Times New Roman" w:cs="Times New Roman"/>
          <w:sz w:val="24"/>
          <w:szCs w:val="24"/>
        </w:rPr>
        <w:t xml:space="preserve"> базовых коммуникативно-речевых навыков, целесообразно применять несколько дифференцированных схем обследования </w:t>
      </w:r>
      <w:proofErr w:type="spellStart"/>
      <w:r w:rsidRPr="006475C5">
        <w:rPr>
          <w:rFonts w:ascii="Times New Roman" w:hAnsi="Times New Roman" w:cs="Times New Roman"/>
          <w:sz w:val="24"/>
          <w:szCs w:val="24"/>
        </w:rPr>
        <w:t>речеязыковых</w:t>
      </w:r>
      <w:proofErr w:type="spellEnd"/>
      <w:r w:rsidRPr="006475C5">
        <w:rPr>
          <w:rFonts w:ascii="Times New Roman" w:hAnsi="Times New Roman" w:cs="Times New Roman"/>
          <w:sz w:val="24"/>
          <w:szCs w:val="24"/>
        </w:rPr>
        <w:t xml:space="preserve"> возможностей обучающихся с ТНР: первая схема - для обследования обучающихся, не владеющих фразовой речью; вторая схема - для обследования обучающихся с начатками общеупотребительной речи; третья схема - для обследования обучающихся с развернутой фразовой речью при наличии выраженных проявлений недоразвития лексико-грамматического и фонетико-фонематического компонентов языка; четвертая схема - для обследования </w:t>
      </w:r>
      <w:proofErr w:type="gramStart"/>
      <w:r w:rsidRPr="006475C5">
        <w:rPr>
          <w:rFonts w:ascii="Times New Roman" w:hAnsi="Times New Roman" w:cs="Times New Roman"/>
          <w:sz w:val="24"/>
          <w:szCs w:val="24"/>
        </w:rPr>
        <w:t>обучающихся</w:t>
      </w:r>
      <w:proofErr w:type="gramEnd"/>
      <w:r w:rsidRPr="006475C5">
        <w:rPr>
          <w:rFonts w:ascii="Times New Roman" w:hAnsi="Times New Roman" w:cs="Times New Roman"/>
          <w:sz w:val="24"/>
          <w:szCs w:val="24"/>
        </w:rPr>
        <w:t xml:space="preserve"> с развернутой фразовой речью и с </w:t>
      </w:r>
      <w:proofErr w:type="spellStart"/>
      <w:r w:rsidRPr="006475C5">
        <w:rPr>
          <w:rFonts w:ascii="Times New Roman" w:hAnsi="Times New Roman" w:cs="Times New Roman"/>
          <w:sz w:val="24"/>
          <w:szCs w:val="24"/>
        </w:rPr>
        <w:t>нерезко</w:t>
      </w:r>
      <w:proofErr w:type="spellEnd"/>
      <w:r w:rsidRPr="006475C5">
        <w:rPr>
          <w:rFonts w:ascii="Times New Roman" w:hAnsi="Times New Roman" w:cs="Times New Roman"/>
          <w:sz w:val="24"/>
          <w:szCs w:val="24"/>
        </w:rPr>
        <w:t xml:space="preserve"> выраженными остаточными проявлениями лексико-грамматического и фонетико-фонематического недоразвития речи.</w:t>
      </w:r>
    </w:p>
    <w:p w:rsidR="002F29EA" w:rsidRPr="006475C5" w:rsidRDefault="002F29EA" w:rsidP="002F29EA">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9"/>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Система логопедического мониторинга для детей с ТНР разработана творческой группой учителей-логопедов г. Череповца и утверждена на методическом совете ДОУ.</w:t>
      </w:r>
    </w:p>
    <w:p w:rsidR="002F29EA" w:rsidRPr="006475C5" w:rsidRDefault="002F29EA" w:rsidP="002F29EA">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9"/>
        <w:rPr>
          <w:rFonts w:ascii="Times New Roman" w:eastAsia="Times New Roman" w:hAnsi="Times New Roman" w:cs="Times New Roman"/>
          <w:bCs/>
          <w:sz w:val="24"/>
          <w:szCs w:val="24"/>
        </w:rPr>
      </w:pPr>
      <w:r w:rsidRPr="006475C5">
        <w:rPr>
          <w:rFonts w:ascii="Times New Roman" w:eastAsia="Times New Roman" w:hAnsi="Times New Roman" w:cs="Times New Roman"/>
          <w:sz w:val="24"/>
          <w:szCs w:val="24"/>
        </w:rPr>
        <w:t>По результатам диагностики заполняется журнал обследования речи детей</w:t>
      </w:r>
      <w:r w:rsidR="000955AD" w:rsidRPr="006475C5">
        <w:rPr>
          <w:rFonts w:ascii="Times New Roman" w:eastAsia="Times New Roman" w:hAnsi="Times New Roman" w:cs="Times New Roman"/>
          <w:sz w:val="24"/>
          <w:szCs w:val="24"/>
        </w:rPr>
        <w:t xml:space="preserve"> (Приложение 2)</w:t>
      </w:r>
      <w:r w:rsidRPr="006475C5">
        <w:rPr>
          <w:rFonts w:ascii="Times New Roman" w:eastAsia="Times New Roman" w:hAnsi="Times New Roman" w:cs="Times New Roman"/>
          <w:sz w:val="24"/>
          <w:szCs w:val="24"/>
        </w:rPr>
        <w:t xml:space="preserve">, формулируется логопедическое заключение и разрабатывается </w:t>
      </w:r>
      <w:r w:rsidRPr="006475C5">
        <w:rPr>
          <w:rFonts w:ascii="Times New Roman" w:eastAsia="Times New Roman" w:hAnsi="Times New Roman" w:cs="Times New Roman"/>
          <w:bCs/>
          <w:sz w:val="24"/>
          <w:szCs w:val="24"/>
        </w:rPr>
        <w:t>план индивидуальной работы с ребенком на учебный год.</w:t>
      </w:r>
      <w:r w:rsidR="00F67B9E" w:rsidRPr="006475C5">
        <w:rPr>
          <w:rFonts w:ascii="Times New Roman" w:eastAsia="Times New Roman" w:hAnsi="Times New Roman" w:cs="Times New Roman"/>
          <w:bCs/>
          <w:sz w:val="24"/>
          <w:szCs w:val="24"/>
        </w:rPr>
        <w:t xml:space="preserve"> (Приложение </w:t>
      </w:r>
      <w:r w:rsidR="000955AD" w:rsidRPr="006475C5">
        <w:rPr>
          <w:rFonts w:ascii="Times New Roman" w:eastAsia="Times New Roman" w:hAnsi="Times New Roman" w:cs="Times New Roman"/>
          <w:bCs/>
          <w:sz w:val="24"/>
          <w:szCs w:val="24"/>
        </w:rPr>
        <w:t>3</w:t>
      </w:r>
      <w:r w:rsidR="00F67B9E" w:rsidRPr="006475C5">
        <w:rPr>
          <w:rFonts w:ascii="Times New Roman" w:eastAsia="Times New Roman" w:hAnsi="Times New Roman" w:cs="Times New Roman"/>
          <w:bCs/>
          <w:sz w:val="24"/>
          <w:szCs w:val="24"/>
        </w:rPr>
        <w:t>)</w:t>
      </w:r>
    </w:p>
    <w:p w:rsidR="003305B8" w:rsidRPr="006475C5" w:rsidRDefault="00D66B48" w:rsidP="003305B8">
      <w:pPr>
        <w:rPr>
          <w:rFonts w:ascii="Times New Roman" w:hAnsi="Times New Roman" w:cs="Times New Roman"/>
          <w:sz w:val="24"/>
          <w:szCs w:val="24"/>
        </w:rPr>
      </w:pPr>
      <w:r w:rsidRPr="006475C5">
        <w:rPr>
          <w:rFonts w:ascii="Times New Roman" w:hAnsi="Times New Roman" w:cs="Times New Roman"/>
          <w:sz w:val="24"/>
          <w:szCs w:val="24"/>
        </w:rPr>
        <w:t>2.2</w:t>
      </w:r>
      <w:r w:rsidR="003305B8" w:rsidRPr="006475C5">
        <w:rPr>
          <w:rFonts w:ascii="Times New Roman" w:hAnsi="Times New Roman" w:cs="Times New Roman"/>
          <w:sz w:val="24"/>
          <w:szCs w:val="24"/>
        </w:rPr>
        <w:t xml:space="preserve">.11. Осуществление квалифицированной коррекции нарушений </w:t>
      </w:r>
      <w:proofErr w:type="spellStart"/>
      <w:r w:rsidR="003305B8" w:rsidRPr="006475C5">
        <w:rPr>
          <w:rFonts w:ascii="Times New Roman" w:hAnsi="Times New Roman" w:cs="Times New Roman"/>
          <w:sz w:val="24"/>
          <w:szCs w:val="24"/>
        </w:rPr>
        <w:t>речеязыкового</w:t>
      </w:r>
      <w:proofErr w:type="spellEnd"/>
      <w:r w:rsidR="003305B8" w:rsidRPr="006475C5">
        <w:rPr>
          <w:rFonts w:ascii="Times New Roman" w:hAnsi="Times New Roman" w:cs="Times New Roman"/>
          <w:sz w:val="24"/>
          <w:szCs w:val="24"/>
        </w:rPr>
        <w:t xml:space="preserve"> развития обучающихся с ТНР.</w:t>
      </w:r>
    </w:p>
    <w:p w:rsidR="003305B8" w:rsidRPr="006475C5" w:rsidRDefault="00D66B48" w:rsidP="003305B8">
      <w:pPr>
        <w:rPr>
          <w:rFonts w:ascii="Times New Roman" w:hAnsi="Times New Roman" w:cs="Times New Roman"/>
          <w:sz w:val="24"/>
          <w:szCs w:val="24"/>
        </w:rPr>
      </w:pPr>
      <w:r w:rsidRPr="006475C5">
        <w:rPr>
          <w:rFonts w:ascii="Times New Roman" w:hAnsi="Times New Roman" w:cs="Times New Roman"/>
          <w:sz w:val="24"/>
          <w:szCs w:val="24"/>
        </w:rPr>
        <w:t>2.2</w:t>
      </w:r>
      <w:r w:rsidR="003305B8" w:rsidRPr="006475C5">
        <w:rPr>
          <w:rFonts w:ascii="Times New Roman" w:hAnsi="Times New Roman" w:cs="Times New Roman"/>
          <w:sz w:val="24"/>
          <w:szCs w:val="24"/>
        </w:rPr>
        <w:t xml:space="preserve">.11.1. Обучение </w:t>
      </w:r>
      <w:proofErr w:type="gramStart"/>
      <w:r w:rsidR="003305B8" w:rsidRPr="006475C5">
        <w:rPr>
          <w:rFonts w:ascii="Times New Roman" w:hAnsi="Times New Roman" w:cs="Times New Roman"/>
          <w:sz w:val="24"/>
          <w:szCs w:val="24"/>
        </w:rPr>
        <w:t>обучающихся</w:t>
      </w:r>
      <w:proofErr w:type="gramEnd"/>
      <w:r w:rsidR="003305B8" w:rsidRPr="006475C5">
        <w:rPr>
          <w:rFonts w:ascii="Times New Roman" w:hAnsi="Times New Roman" w:cs="Times New Roman"/>
          <w:sz w:val="24"/>
          <w:szCs w:val="24"/>
        </w:rPr>
        <w:t xml:space="preserve"> с ТНР, не владеющих фразовой речью (первым уровнем речевого развития), предусматривает развитие понимания речи и развитие активной подражательной речевой деятельности. В рамках первого направления работы учить по инструкции узнавать и показывать предметы, действия, признаки, понимать обобщающее значение слова, дифференцированно воспринимать вопросы "кто?", "куда?", "откуда?", понимать обращение к одному и нескольким лицам, грамматические категории числа существительных, глаголов, угадывать предметы по их описанию, определять элементарные причинно-следственные связи. </w:t>
      </w:r>
      <w:proofErr w:type="gramStart"/>
      <w:r w:rsidR="003305B8" w:rsidRPr="006475C5">
        <w:rPr>
          <w:rFonts w:ascii="Times New Roman" w:hAnsi="Times New Roman" w:cs="Times New Roman"/>
          <w:sz w:val="24"/>
          <w:szCs w:val="24"/>
        </w:rPr>
        <w:t>В рамках второго направления работы происходит развитие активной подражательной речевой деятельности (в любом фонетическом оформлении называть родителей (законных представителей), близких родственников, подражать крикам животных и птиц, звукам окружающего мира, музыкальным инструментам; отдавать приказы - на, иди.</w:t>
      </w:r>
      <w:proofErr w:type="gramEnd"/>
      <w:r w:rsidR="003305B8" w:rsidRPr="006475C5">
        <w:rPr>
          <w:rFonts w:ascii="Times New Roman" w:hAnsi="Times New Roman" w:cs="Times New Roman"/>
          <w:sz w:val="24"/>
          <w:szCs w:val="24"/>
        </w:rPr>
        <w:t xml:space="preserve"> Составлять первые предложения из аморфных слов-корней, преобразовывать глаголы повелительного наклонения в глаголы настоящего времени единственного числа, составлять предложения по модели: кто? что делает? Кто? Что делает? </w:t>
      </w:r>
      <w:proofErr w:type="gramStart"/>
      <w:r w:rsidR="003305B8" w:rsidRPr="006475C5">
        <w:rPr>
          <w:rFonts w:ascii="Times New Roman" w:hAnsi="Times New Roman" w:cs="Times New Roman"/>
          <w:sz w:val="24"/>
          <w:szCs w:val="24"/>
        </w:rPr>
        <w:t>Что? (например:</w:t>
      </w:r>
      <w:proofErr w:type="gramEnd"/>
      <w:r w:rsidR="003305B8" w:rsidRPr="006475C5">
        <w:rPr>
          <w:rFonts w:ascii="Times New Roman" w:hAnsi="Times New Roman" w:cs="Times New Roman"/>
          <w:sz w:val="24"/>
          <w:szCs w:val="24"/>
        </w:rPr>
        <w:t xml:space="preserve"> Тата (мама, папа) спит; Тата, мой ушки, ноги. </w:t>
      </w:r>
      <w:proofErr w:type="gramStart"/>
      <w:r w:rsidR="003305B8" w:rsidRPr="006475C5">
        <w:rPr>
          <w:rFonts w:ascii="Times New Roman" w:hAnsi="Times New Roman" w:cs="Times New Roman"/>
          <w:sz w:val="24"/>
          <w:szCs w:val="24"/>
        </w:rPr>
        <w:t>Тата моет уши, ноги.).</w:t>
      </w:r>
      <w:proofErr w:type="gramEnd"/>
      <w:r w:rsidR="003305B8" w:rsidRPr="006475C5">
        <w:rPr>
          <w:rFonts w:ascii="Times New Roman" w:hAnsi="Times New Roman" w:cs="Times New Roman"/>
          <w:sz w:val="24"/>
          <w:szCs w:val="24"/>
        </w:rPr>
        <w:t xml:space="preserve"> Одновременно проводятся упражнения по развитию памяти, внимания, логического мышления (запоминание 2-4 предметов, угадывание убранного или добавленного предмета, запоминание и подбор картинок 2-3-4 частей). По результатам коррекционной работы на этом этапе формирования речевого развития обучающиеся учатся соотносить предметы и действия с их словесным обозначением, понимать обобщающее значение слов. Активный и пассивный словарь должен состоять из названий предметов, которые ребенок часто видит; действий, которые совершает сам или окружающие, некоторых своих состояний (холодно, тепло). У обучающихся появляется потребность общаться с помощью элементарных </w:t>
      </w:r>
      <w:proofErr w:type="gramStart"/>
      <w:r w:rsidR="003305B8" w:rsidRPr="006475C5">
        <w:rPr>
          <w:rFonts w:ascii="Times New Roman" w:hAnsi="Times New Roman" w:cs="Times New Roman"/>
          <w:sz w:val="24"/>
          <w:szCs w:val="24"/>
        </w:rPr>
        <w:t>двух-трехсловных</w:t>
      </w:r>
      <w:proofErr w:type="gramEnd"/>
      <w:r w:rsidR="003305B8" w:rsidRPr="006475C5">
        <w:rPr>
          <w:rFonts w:ascii="Times New Roman" w:hAnsi="Times New Roman" w:cs="Times New Roman"/>
          <w:sz w:val="24"/>
          <w:szCs w:val="24"/>
        </w:rPr>
        <w:t xml:space="preserve"> предложений. </w:t>
      </w:r>
      <w:r w:rsidR="003305B8" w:rsidRPr="006475C5">
        <w:rPr>
          <w:rFonts w:ascii="Times New Roman" w:hAnsi="Times New Roman" w:cs="Times New Roman"/>
          <w:sz w:val="24"/>
          <w:szCs w:val="24"/>
        </w:rPr>
        <w:lastRenderedPageBreak/>
        <w:t xml:space="preserve">Словесная деятельность может проявляться в любых речезвуковых выражениях без коррекции их фонетического оформления. На протяжении всего времени обучения коррекционно-развивающая работа предусматривает побуждение ребенка к выполнению заданий, направленных на развитие процессов восприятия (зрительного, пространственного, тактильного и проч.), внимания, памяти, мыслительных операций, оптико-пространственных ориентировок. В содержание коррекционно-развивающей работы включаются развитие и совершенствование моторно-двигательных навыков, профилактика нарушений эмоционально </w:t>
      </w:r>
      <w:proofErr w:type="gramStart"/>
      <w:r w:rsidR="003305B8" w:rsidRPr="006475C5">
        <w:rPr>
          <w:rFonts w:ascii="Times New Roman" w:hAnsi="Times New Roman" w:cs="Times New Roman"/>
          <w:sz w:val="24"/>
          <w:szCs w:val="24"/>
        </w:rPr>
        <w:t>-в</w:t>
      </w:r>
      <w:proofErr w:type="gramEnd"/>
      <w:r w:rsidR="003305B8" w:rsidRPr="006475C5">
        <w:rPr>
          <w:rFonts w:ascii="Times New Roman" w:hAnsi="Times New Roman" w:cs="Times New Roman"/>
          <w:sz w:val="24"/>
          <w:szCs w:val="24"/>
        </w:rPr>
        <w:t>олевой сферы.</w:t>
      </w:r>
    </w:p>
    <w:p w:rsidR="003305B8" w:rsidRPr="006475C5" w:rsidRDefault="00D66B48" w:rsidP="003305B8">
      <w:pPr>
        <w:rPr>
          <w:rFonts w:ascii="Times New Roman" w:hAnsi="Times New Roman" w:cs="Times New Roman"/>
          <w:sz w:val="24"/>
          <w:szCs w:val="24"/>
        </w:rPr>
      </w:pPr>
      <w:r w:rsidRPr="006475C5">
        <w:rPr>
          <w:rFonts w:ascii="Times New Roman" w:hAnsi="Times New Roman" w:cs="Times New Roman"/>
          <w:sz w:val="24"/>
          <w:szCs w:val="24"/>
        </w:rPr>
        <w:t>2.2</w:t>
      </w:r>
      <w:r w:rsidR="003305B8" w:rsidRPr="006475C5">
        <w:rPr>
          <w:rFonts w:ascii="Times New Roman" w:hAnsi="Times New Roman" w:cs="Times New Roman"/>
          <w:sz w:val="24"/>
          <w:szCs w:val="24"/>
        </w:rPr>
        <w:t>.11.2. Обучение обучающихся с начатками фразовой речи (со вторым уровнем речевого развития) предполагает несколько направлений:</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1) развитие понимания речи, включающее формирование умения вслушиваться в обращенную речь, выделять названия предметов, действий и некоторых признаков; формирование понимание обобщающего значения слов; подготовка к восприятию диалогической и монологической речи;</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 xml:space="preserve">2) активизация речевой деятельности и развитие лексико-грамматических средств языка. </w:t>
      </w:r>
      <w:proofErr w:type="gramStart"/>
      <w:r w:rsidRPr="006475C5">
        <w:rPr>
          <w:rFonts w:ascii="Times New Roman" w:hAnsi="Times New Roman" w:cs="Times New Roman"/>
          <w:sz w:val="24"/>
          <w:szCs w:val="24"/>
        </w:rPr>
        <w:t>Обучение называнию 1-3-сложных слов (кот, муха, молоко), учить первоначальным навыкам словоизменения, затем - словообразования (число существительных, наклонение и число глаголов, притяжательные местоимения "мой - моя" существительные с уменьшительно-ласкательными суффиксами типа "домик, шубка", категории падежа существительных);</w:t>
      </w:r>
      <w:proofErr w:type="gramEnd"/>
    </w:p>
    <w:p w:rsidR="003305B8" w:rsidRPr="006475C5" w:rsidRDefault="003305B8" w:rsidP="003305B8">
      <w:pPr>
        <w:rPr>
          <w:rFonts w:ascii="Times New Roman" w:hAnsi="Times New Roman" w:cs="Times New Roman"/>
          <w:sz w:val="24"/>
          <w:szCs w:val="24"/>
        </w:rPr>
      </w:pPr>
      <w:proofErr w:type="gramStart"/>
      <w:r w:rsidRPr="006475C5">
        <w:rPr>
          <w:rFonts w:ascii="Times New Roman" w:hAnsi="Times New Roman" w:cs="Times New Roman"/>
          <w:sz w:val="24"/>
          <w:szCs w:val="24"/>
        </w:rPr>
        <w:t>3) развитие самостоятельной фразовой речи - усвоение моделей простых предложений: существительное плюс согласованный глагол в повелительном наклонении, существительное плюс согласованный глагол в изъявительном наклонении единственного числа настоящего времени, существительное плюс согласованный глагол в изъявительном наклонении единственного числа настоящего времени плюс существительное в косвенном падеже (типа "Вова, спи", "Толя спит", "Оля пьет сок");</w:t>
      </w:r>
      <w:proofErr w:type="gramEnd"/>
      <w:r w:rsidRPr="006475C5">
        <w:rPr>
          <w:rFonts w:ascii="Times New Roman" w:hAnsi="Times New Roman" w:cs="Times New Roman"/>
          <w:sz w:val="24"/>
          <w:szCs w:val="24"/>
        </w:rPr>
        <w:t xml:space="preserve"> усвоение простых предлогов - </w:t>
      </w:r>
      <w:proofErr w:type="gramStart"/>
      <w:r w:rsidRPr="006475C5">
        <w:rPr>
          <w:rFonts w:ascii="Times New Roman" w:hAnsi="Times New Roman" w:cs="Times New Roman"/>
          <w:sz w:val="24"/>
          <w:szCs w:val="24"/>
        </w:rPr>
        <w:t>на</w:t>
      </w:r>
      <w:proofErr w:type="gramEnd"/>
      <w:r w:rsidRPr="006475C5">
        <w:rPr>
          <w:rFonts w:ascii="Times New Roman" w:hAnsi="Times New Roman" w:cs="Times New Roman"/>
          <w:sz w:val="24"/>
          <w:szCs w:val="24"/>
        </w:rPr>
        <w:t xml:space="preserve">, под, в, из. Объединение простых предложений в короткие рассказы. Закрепление навыков составления предложений по демонстрации действия с опорой на вопросы. Заучивание коротких двустиший и </w:t>
      </w:r>
      <w:proofErr w:type="spellStart"/>
      <w:r w:rsidRPr="006475C5">
        <w:rPr>
          <w:rFonts w:ascii="Times New Roman" w:hAnsi="Times New Roman" w:cs="Times New Roman"/>
          <w:sz w:val="24"/>
          <w:szCs w:val="24"/>
        </w:rPr>
        <w:t>потешек</w:t>
      </w:r>
      <w:proofErr w:type="spellEnd"/>
      <w:r w:rsidRPr="006475C5">
        <w:rPr>
          <w:rFonts w:ascii="Times New Roman" w:hAnsi="Times New Roman" w:cs="Times New Roman"/>
          <w:sz w:val="24"/>
          <w:szCs w:val="24"/>
        </w:rPr>
        <w:t>. Допускается любое доступное ребенку фонетическое оформление самостоятельных высказываний, с фиксацией его внимания на правильности звучания грамматически значимых элементов (окончаний, суффиксов);</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 xml:space="preserve">4) развитие произносительной стороны речи - учить различать речевые и неречевые звуки, определять источник, силу и направленность звука. Уточнять правильность произношения звуков, имеющихся у ребенка. Автоматизировать поставленные звуки на уровне слогов слов предложений, формировать правильную </w:t>
      </w:r>
      <w:proofErr w:type="spellStart"/>
      <w:r w:rsidRPr="006475C5">
        <w:rPr>
          <w:rFonts w:ascii="Times New Roman" w:hAnsi="Times New Roman" w:cs="Times New Roman"/>
          <w:sz w:val="24"/>
          <w:szCs w:val="24"/>
        </w:rPr>
        <w:t>звукослоговую</w:t>
      </w:r>
      <w:proofErr w:type="spellEnd"/>
      <w:r w:rsidRPr="006475C5">
        <w:rPr>
          <w:rFonts w:ascii="Times New Roman" w:hAnsi="Times New Roman" w:cs="Times New Roman"/>
          <w:sz w:val="24"/>
          <w:szCs w:val="24"/>
        </w:rPr>
        <w:t xml:space="preserve"> структуру слова. Учить различать и четко воспроизводить слоговые сочетания из сохранных звуков с разным ударением, силой голоса и интонацией. Воспроизводить слоги со стечением согласных. Работа над слоговой структурой слов завершается усвоением ритмико-слогового рисунка двухсложных и трехсложных слов. Допустимы нарушения звукопроизношения.</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 xml:space="preserve">Коррекционно-развивающая работа с детьми включает в себя направления, связанные с развитием и гармонизацией личности ребенка с ТНР, формированием морально-нравственных, волевых, эстетических и гуманистических качеств. Системный подход к преодолению речевого нарушения предусматривает комплексную коррекционно-развивающую работу, объединяющую аспекты </w:t>
      </w:r>
      <w:proofErr w:type="spellStart"/>
      <w:r w:rsidRPr="006475C5">
        <w:rPr>
          <w:rFonts w:ascii="Times New Roman" w:hAnsi="Times New Roman" w:cs="Times New Roman"/>
          <w:sz w:val="24"/>
          <w:szCs w:val="24"/>
        </w:rPr>
        <w:t>речеязыковой</w:t>
      </w:r>
      <w:proofErr w:type="spellEnd"/>
      <w:r w:rsidRPr="006475C5">
        <w:rPr>
          <w:rFonts w:ascii="Times New Roman" w:hAnsi="Times New Roman" w:cs="Times New Roman"/>
          <w:sz w:val="24"/>
          <w:szCs w:val="24"/>
        </w:rPr>
        <w:t xml:space="preserve"> работы с целенаправленным формированием психофизиологических возможностей ребенка с ТНР, а именно, процессов внимания, памяти, восприятия, мышления, моторно-двигательных и оптико-пространственных функций соответственно возрастным ориентирам и персонифицированным возможностям обучающихся с ТНР.</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 xml:space="preserve">К концу данного этапа обучения предполагается, что ребёнок с ТНР овладел простой фразой, согласовывает основные члены предложения, понимает и использует простые предлоги, некоторые категории падежа, числа, времени и рода, понимает </w:t>
      </w:r>
      <w:r w:rsidRPr="006475C5">
        <w:rPr>
          <w:rFonts w:ascii="Times New Roman" w:hAnsi="Times New Roman" w:cs="Times New Roman"/>
          <w:sz w:val="24"/>
          <w:szCs w:val="24"/>
        </w:rPr>
        <w:lastRenderedPageBreak/>
        <w:t>некоторые грамматические форм слов, несложные рассказы, короткие сказки.</w:t>
      </w:r>
    </w:p>
    <w:p w:rsidR="003305B8" w:rsidRPr="006475C5" w:rsidRDefault="00D66B48" w:rsidP="003305B8">
      <w:pPr>
        <w:rPr>
          <w:rFonts w:ascii="Times New Roman" w:hAnsi="Times New Roman" w:cs="Times New Roman"/>
          <w:sz w:val="24"/>
          <w:szCs w:val="24"/>
        </w:rPr>
      </w:pPr>
      <w:r w:rsidRPr="006475C5">
        <w:rPr>
          <w:rFonts w:ascii="Times New Roman" w:hAnsi="Times New Roman" w:cs="Times New Roman"/>
          <w:sz w:val="24"/>
          <w:szCs w:val="24"/>
        </w:rPr>
        <w:t>2.2</w:t>
      </w:r>
      <w:r w:rsidR="003305B8" w:rsidRPr="006475C5">
        <w:rPr>
          <w:rFonts w:ascii="Times New Roman" w:hAnsi="Times New Roman" w:cs="Times New Roman"/>
          <w:sz w:val="24"/>
          <w:szCs w:val="24"/>
        </w:rPr>
        <w:t xml:space="preserve">.11.3. Обучение </w:t>
      </w:r>
      <w:proofErr w:type="gramStart"/>
      <w:r w:rsidR="003305B8" w:rsidRPr="006475C5">
        <w:rPr>
          <w:rFonts w:ascii="Times New Roman" w:hAnsi="Times New Roman" w:cs="Times New Roman"/>
          <w:sz w:val="24"/>
          <w:szCs w:val="24"/>
        </w:rPr>
        <w:t>обучающихся</w:t>
      </w:r>
      <w:proofErr w:type="gramEnd"/>
      <w:r w:rsidR="003305B8" w:rsidRPr="006475C5">
        <w:rPr>
          <w:rFonts w:ascii="Times New Roman" w:hAnsi="Times New Roman" w:cs="Times New Roman"/>
          <w:sz w:val="24"/>
          <w:szCs w:val="24"/>
        </w:rPr>
        <w:t xml:space="preserve"> с развернутой фразовой речью с элементами лексико-грамматического недоразвития (третьим уровнем речевого развития) предусматривает:</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1. Совершенствование понимания речи (умение вслушиваться в обращенную речь, дифференцированно воспринимать названия предметов, действий признаков; понимание более тонких значений обобщающих слов в целях готовности к овладению монологической и диалогической речью).</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 xml:space="preserve">2. </w:t>
      </w:r>
      <w:proofErr w:type="gramStart"/>
      <w:r w:rsidRPr="006475C5">
        <w:rPr>
          <w:rFonts w:ascii="Times New Roman" w:hAnsi="Times New Roman" w:cs="Times New Roman"/>
          <w:sz w:val="24"/>
          <w:szCs w:val="24"/>
        </w:rPr>
        <w:t>Развитие умения дифференцировать на слух оппозиционные звуки речи: свистящие - шипящие, звонкие - глухие, твердые - мягкие, сонорные.</w:t>
      </w:r>
      <w:proofErr w:type="gramEnd"/>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3. Закрепление навыков звукового анализа и синтеза (анализ и синтез простого слога без стечения согласных, выделение начального гласного или согласного звука в слове, анализ и синтез слогов со стечением согласных, выделение конечного согласного или гласного звука в слове, деление слова на слоги, анализ и синтез 2-3-сложных слов).</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 xml:space="preserve">4. Обучение элементам грамоты. Знакомство с буквами, соответствующими правильно произносимым звукам. Обучение элементам </w:t>
      </w:r>
      <w:proofErr w:type="spellStart"/>
      <w:proofErr w:type="gramStart"/>
      <w:r w:rsidRPr="006475C5">
        <w:rPr>
          <w:rFonts w:ascii="Times New Roman" w:hAnsi="Times New Roman" w:cs="Times New Roman"/>
          <w:sz w:val="24"/>
          <w:szCs w:val="24"/>
        </w:rPr>
        <w:t>звуко</w:t>
      </w:r>
      <w:proofErr w:type="spellEnd"/>
      <w:r w:rsidRPr="006475C5">
        <w:rPr>
          <w:rFonts w:ascii="Times New Roman" w:hAnsi="Times New Roman" w:cs="Times New Roman"/>
          <w:sz w:val="24"/>
          <w:szCs w:val="24"/>
        </w:rPr>
        <w:t>-буквенного</w:t>
      </w:r>
      <w:proofErr w:type="gramEnd"/>
      <w:r w:rsidRPr="006475C5">
        <w:rPr>
          <w:rFonts w:ascii="Times New Roman" w:hAnsi="Times New Roman" w:cs="Times New Roman"/>
          <w:sz w:val="24"/>
          <w:szCs w:val="24"/>
        </w:rPr>
        <w:t xml:space="preserve"> анализа и синтеза при работе со схемами слога и слова. Чтение и печатание отдельных слогов, слов и коротких предложений. Подготовка к овладению элементарными навыками письма и чтения включает в себя закрепление понятий "звук", "слог", "слово", "предложение", "рассказ"; анализ и синтез </w:t>
      </w:r>
      <w:proofErr w:type="spellStart"/>
      <w:r w:rsidRPr="006475C5">
        <w:rPr>
          <w:rFonts w:ascii="Times New Roman" w:hAnsi="Times New Roman" w:cs="Times New Roman"/>
          <w:sz w:val="24"/>
          <w:szCs w:val="24"/>
        </w:rPr>
        <w:t>звуко</w:t>
      </w:r>
      <w:proofErr w:type="spellEnd"/>
      <w:r w:rsidRPr="006475C5">
        <w:rPr>
          <w:rFonts w:ascii="Times New Roman" w:hAnsi="Times New Roman" w:cs="Times New Roman"/>
          <w:sz w:val="24"/>
          <w:szCs w:val="24"/>
        </w:rPr>
        <w:t xml:space="preserve">-слоговых и </w:t>
      </w:r>
      <w:proofErr w:type="spellStart"/>
      <w:proofErr w:type="gramStart"/>
      <w:r w:rsidRPr="006475C5">
        <w:rPr>
          <w:rFonts w:ascii="Times New Roman" w:hAnsi="Times New Roman" w:cs="Times New Roman"/>
          <w:sz w:val="24"/>
          <w:szCs w:val="24"/>
        </w:rPr>
        <w:t>звуко</w:t>
      </w:r>
      <w:proofErr w:type="spellEnd"/>
      <w:r w:rsidRPr="006475C5">
        <w:rPr>
          <w:rFonts w:ascii="Times New Roman" w:hAnsi="Times New Roman" w:cs="Times New Roman"/>
          <w:sz w:val="24"/>
          <w:szCs w:val="24"/>
        </w:rPr>
        <w:t>-буквенных</w:t>
      </w:r>
      <w:proofErr w:type="gramEnd"/>
      <w:r w:rsidRPr="006475C5">
        <w:rPr>
          <w:rFonts w:ascii="Times New Roman" w:hAnsi="Times New Roman" w:cs="Times New Roman"/>
          <w:sz w:val="24"/>
          <w:szCs w:val="24"/>
        </w:rPr>
        <w:t xml:space="preserve"> структур.</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 xml:space="preserve">5. Развитие лексико-грамматических средств языка. Этот раздел включает не только увеличение количественных, но прежде всего качественных показателей: расширение значений слов; формирование семантической структуры слова; введение новых слов и словосочетаний в самостоятельную речь существительных с уменьшительным и увеличительным значением (бусинка, голосок - голосище); с противоположным значением (грубость - вежливость; жадность - щедрость). Умение объяснять переносное значение слов (золотые руки, острый язык, долг платежом красен, бить баклуши). Подбирать существительные к прилагательным (острый </w:t>
      </w:r>
      <w:proofErr w:type="gramStart"/>
      <w:r w:rsidRPr="006475C5">
        <w:rPr>
          <w:rFonts w:ascii="Times New Roman" w:hAnsi="Times New Roman" w:cs="Times New Roman"/>
          <w:sz w:val="24"/>
          <w:szCs w:val="24"/>
        </w:rPr>
        <w:t>-н</w:t>
      </w:r>
      <w:proofErr w:type="gramEnd"/>
      <w:r w:rsidRPr="006475C5">
        <w:rPr>
          <w:rFonts w:ascii="Times New Roman" w:hAnsi="Times New Roman" w:cs="Times New Roman"/>
          <w:sz w:val="24"/>
          <w:szCs w:val="24"/>
        </w:rPr>
        <w:t>ож, соус, бритва, приправа; темный (</w:t>
      </w:r>
      <w:proofErr w:type="spellStart"/>
      <w:r w:rsidRPr="006475C5">
        <w:rPr>
          <w:rFonts w:ascii="Times New Roman" w:hAnsi="Times New Roman" w:cs="Times New Roman"/>
          <w:sz w:val="24"/>
          <w:szCs w:val="24"/>
        </w:rPr>
        <w:t>ая</w:t>
      </w:r>
      <w:proofErr w:type="spellEnd"/>
      <w:r w:rsidRPr="006475C5">
        <w:rPr>
          <w:rFonts w:ascii="Times New Roman" w:hAnsi="Times New Roman" w:cs="Times New Roman"/>
          <w:sz w:val="24"/>
          <w:szCs w:val="24"/>
        </w:rPr>
        <w:t>) - платок, ночь, пальто; образовывать от названий действия названия предметов (блестеть - блеск, трещать - треск, шуметь -шум; объяснять логические связи (Оля провожала Таню -кто приезжал?), подбирать синонимы (смелый - храбрый).</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6. Закрепление произношения многосложных слов с различными вариантами стечения согласных звуков. Употребление этих слов в самостоятельной речи: птичница, проволока, регулировщик регулирует уличное движение, экскаваторщик, экскаваторщик работает на экскаваторе.</w:t>
      </w:r>
    </w:p>
    <w:p w:rsidR="003305B8" w:rsidRPr="006475C5" w:rsidRDefault="00D66B48" w:rsidP="003305B8">
      <w:pPr>
        <w:rPr>
          <w:rFonts w:ascii="Times New Roman" w:hAnsi="Times New Roman" w:cs="Times New Roman"/>
          <w:sz w:val="24"/>
          <w:szCs w:val="24"/>
        </w:rPr>
      </w:pPr>
      <w:r w:rsidRPr="006475C5">
        <w:rPr>
          <w:rFonts w:ascii="Times New Roman" w:hAnsi="Times New Roman" w:cs="Times New Roman"/>
          <w:sz w:val="24"/>
          <w:szCs w:val="24"/>
        </w:rPr>
        <w:t>2.2.11.4.</w:t>
      </w:r>
      <w:r w:rsidR="003305B8" w:rsidRPr="006475C5">
        <w:rPr>
          <w:rFonts w:ascii="Times New Roman" w:hAnsi="Times New Roman" w:cs="Times New Roman"/>
          <w:sz w:val="24"/>
          <w:szCs w:val="24"/>
        </w:rPr>
        <w:t xml:space="preserve"> Коррекционно-развивающая работа с детьми, имеющими нарушения темпо-ритмической организации речи (заикание), предполагает вариативность предполагаемых результатов в зависимости от возрастных и речевых возможностей обучающихся. Обучающиеся среднего дошкольного возраста в результате коррекционно-развивающей работы овладевают навыками пользования самостоятельной речью различной сложности (от простейшей ситуативной до контекстной) с опорой на вопросы педагогического работника и наглядную помощь; учатся регулировать свое речевое поведение - отвечать точными однословными ответами с соблюдением темпо-ритмической организации </w:t>
      </w:r>
      <w:proofErr w:type="spellStart"/>
      <w:r w:rsidR="003305B8" w:rsidRPr="006475C5">
        <w:rPr>
          <w:rFonts w:ascii="Times New Roman" w:hAnsi="Times New Roman" w:cs="Times New Roman"/>
          <w:sz w:val="24"/>
          <w:szCs w:val="24"/>
        </w:rPr>
        <w:t>речи</w:t>
      </w:r>
      <w:proofErr w:type="gramStart"/>
      <w:r w:rsidR="003305B8" w:rsidRPr="006475C5">
        <w:rPr>
          <w:rFonts w:ascii="Times New Roman" w:hAnsi="Times New Roman" w:cs="Times New Roman"/>
          <w:sz w:val="24"/>
          <w:szCs w:val="24"/>
        </w:rPr>
        <w:t>.О</w:t>
      </w:r>
      <w:proofErr w:type="gramEnd"/>
      <w:r w:rsidR="003305B8" w:rsidRPr="006475C5">
        <w:rPr>
          <w:rFonts w:ascii="Times New Roman" w:hAnsi="Times New Roman" w:cs="Times New Roman"/>
          <w:sz w:val="24"/>
          <w:szCs w:val="24"/>
        </w:rPr>
        <w:t>бучающиеся</w:t>
      </w:r>
      <w:proofErr w:type="spellEnd"/>
      <w:r w:rsidR="003305B8" w:rsidRPr="006475C5">
        <w:rPr>
          <w:rFonts w:ascii="Times New Roman" w:hAnsi="Times New Roman" w:cs="Times New Roman"/>
          <w:sz w:val="24"/>
          <w:szCs w:val="24"/>
        </w:rPr>
        <w:t xml:space="preserve"> старшего дошкольного возраста могут:</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пользоваться самостоятельной речью с соблюдением ее темпо-ритмической организации;</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грамотно формулировать простые предложения и распространять их;</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использовать в речи основные средства передачи ее содержания;</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соблюдать мелодико-интонационную структуру речи.</w:t>
      </w:r>
    </w:p>
    <w:p w:rsidR="003305B8" w:rsidRPr="006475C5" w:rsidRDefault="00FC24B3" w:rsidP="00FC24B3">
      <w:pPr>
        <w:rPr>
          <w:rFonts w:ascii="Times New Roman" w:hAnsi="Times New Roman" w:cs="Times New Roman"/>
          <w:sz w:val="24"/>
          <w:szCs w:val="24"/>
        </w:rPr>
      </w:pPr>
      <w:r w:rsidRPr="006475C5">
        <w:rPr>
          <w:rFonts w:ascii="Times New Roman" w:hAnsi="Times New Roman" w:cs="Times New Roman"/>
          <w:sz w:val="24"/>
          <w:szCs w:val="24"/>
        </w:rPr>
        <w:t xml:space="preserve">2.2.11.5. </w:t>
      </w:r>
      <w:proofErr w:type="gramStart"/>
      <w:r w:rsidR="003305B8" w:rsidRPr="006475C5">
        <w:rPr>
          <w:rFonts w:ascii="Times New Roman" w:hAnsi="Times New Roman" w:cs="Times New Roman"/>
          <w:sz w:val="24"/>
          <w:szCs w:val="24"/>
        </w:rPr>
        <w:t>Обучающиеся подготовительной к школе группы могут:</w:t>
      </w:r>
      <w:proofErr w:type="gramEnd"/>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овладеть разными формами самостоятельной контекстной речи (рассказ, пересказ);</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lastRenderedPageBreak/>
        <w:t>свободно пользоваться плавной речью различной сложности в разных ситуациях общения;</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адаптироваться к различным условиям общения;</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преодолевать индивидуальные коммуникативные затруднения.</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В результате коррекционно-развивающего воздействия речь дошкольников должна максимально приблизиться к возрастным нормам. Это проявляется в умении адекватно формулировать вопросы и отвечать на вопросы окружающих, подробно и логично рассказывать о событиях реального мира, пересказывать близко к оригиналу художественные произведения, осуществлять творческое рассказывание. Обучающиеся адекватно понимают и употребляют различные части речи, простые и сложные предлоги, владеют навыками словообразования и словоизменения.</w:t>
      </w:r>
    </w:p>
    <w:p w:rsidR="003305B8" w:rsidRPr="006475C5" w:rsidRDefault="003305B8" w:rsidP="00013492">
      <w:pPr>
        <w:jc w:val="center"/>
        <w:rPr>
          <w:rFonts w:ascii="Times New Roman" w:hAnsi="Times New Roman" w:cs="Times New Roman"/>
          <w:b/>
          <w:sz w:val="24"/>
          <w:szCs w:val="24"/>
        </w:rPr>
      </w:pPr>
    </w:p>
    <w:p w:rsidR="00655529" w:rsidRPr="006475C5" w:rsidRDefault="00655529" w:rsidP="00655529">
      <w:pPr>
        <w:pStyle w:val="1"/>
        <w:rPr>
          <w:rFonts w:ascii="Times New Roman" w:hAnsi="Times New Roman" w:cs="Times New Roman"/>
        </w:rPr>
      </w:pPr>
      <w:r w:rsidRPr="006475C5">
        <w:rPr>
          <w:rFonts w:ascii="Times New Roman" w:hAnsi="Times New Roman" w:cs="Times New Roman"/>
        </w:rPr>
        <w:t>I</w:t>
      </w:r>
      <w:r w:rsidR="00FC24B3" w:rsidRPr="006475C5">
        <w:rPr>
          <w:rFonts w:ascii="Times New Roman" w:hAnsi="Times New Roman" w:cs="Times New Roman"/>
          <w:lang w:val="en-US"/>
        </w:rPr>
        <w:t>II</w:t>
      </w:r>
      <w:r w:rsidRPr="006475C5">
        <w:rPr>
          <w:rFonts w:ascii="Times New Roman" w:hAnsi="Times New Roman" w:cs="Times New Roman"/>
        </w:rPr>
        <w:t>. Организационный раздел Программы.</w:t>
      </w:r>
    </w:p>
    <w:p w:rsidR="00655529" w:rsidRPr="006475C5" w:rsidRDefault="00655529" w:rsidP="00655529">
      <w:pPr>
        <w:rPr>
          <w:rFonts w:ascii="Times New Roman" w:hAnsi="Times New Roman" w:cs="Times New Roman"/>
          <w:sz w:val="24"/>
          <w:szCs w:val="24"/>
        </w:rPr>
      </w:pPr>
    </w:p>
    <w:p w:rsidR="00655529" w:rsidRPr="006475C5" w:rsidRDefault="00FC24B3" w:rsidP="00655529">
      <w:pPr>
        <w:rPr>
          <w:rFonts w:ascii="Times New Roman" w:hAnsi="Times New Roman" w:cs="Times New Roman"/>
          <w:sz w:val="24"/>
          <w:szCs w:val="24"/>
        </w:rPr>
      </w:pPr>
      <w:r w:rsidRPr="006475C5">
        <w:rPr>
          <w:rFonts w:ascii="Times New Roman" w:hAnsi="Times New Roman" w:cs="Times New Roman"/>
          <w:sz w:val="24"/>
          <w:szCs w:val="24"/>
        </w:rPr>
        <w:t>3.1</w:t>
      </w:r>
      <w:r w:rsidR="00655529" w:rsidRPr="006475C5">
        <w:rPr>
          <w:rFonts w:ascii="Times New Roman" w:hAnsi="Times New Roman" w:cs="Times New Roman"/>
          <w:sz w:val="24"/>
          <w:szCs w:val="24"/>
        </w:rPr>
        <w:t xml:space="preserve">. Организационное обеспечение образования </w:t>
      </w:r>
      <w:proofErr w:type="gramStart"/>
      <w:r w:rsidR="00655529" w:rsidRPr="006475C5">
        <w:rPr>
          <w:rFonts w:ascii="Times New Roman" w:hAnsi="Times New Roman" w:cs="Times New Roman"/>
          <w:sz w:val="24"/>
          <w:szCs w:val="24"/>
        </w:rPr>
        <w:t>обучающихся</w:t>
      </w:r>
      <w:proofErr w:type="gramEnd"/>
      <w:r w:rsidR="00655529" w:rsidRPr="006475C5">
        <w:rPr>
          <w:rFonts w:ascii="Times New Roman" w:hAnsi="Times New Roman" w:cs="Times New Roman"/>
          <w:sz w:val="24"/>
          <w:szCs w:val="24"/>
        </w:rPr>
        <w:t xml:space="preserve"> с ОВЗ базируется на нормативно-правовой основе, которая определяет специальные условия дошкольного образования обучающихся этой категории. Создание этих условий должно обеспечить реализацию не только образовательных прав самого ребенка на получение соответствующего его возможностям образования, но и реализацию прав всех остальных обучающихся, включенных наравне с ребенком с ОВЗ в образовательное пространство. Поэтому помимо нормативной базы, фиксирующей права ребенка с ОВЗ, необходима разработка соответствующих локальных актов, обеспечивающих эффективное образование и других обучающихся.</w:t>
      </w:r>
    </w:p>
    <w:p w:rsidR="00655529" w:rsidRPr="006475C5" w:rsidRDefault="00655529" w:rsidP="00655529">
      <w:pPr>
        <w:rPr>
          <w:rFonts w:ascii="Times New Roman" w:hAnsi="Times New Roman" w:cs="Times New Roman"/>
          <w:sz w:val="24"/>
          <w:szCs w:val="24"/>
        </w:rPr>
      </w:pPr>
      <w:r w:rsidRPr="006475C5">
        <w:rPr>
          <w:rFonts w:ascii="Times New Roman" w:hAnsi="Times New Roman" w:cs="Times New Roman"/>
          <w:sz w:val="24"/>
          <w:szCs w:val="24"/>
        </w:rPr>
        <w:t>Необходима организация системы взаимодействия и поддержки образовательной организации со стороны ПМПК, ППМС-центра, окружного и муниципального ресурсного центра по развитию инклюзивного образования, образовательных организаций, реализующих адаптированные основные образовательные программы образования обучающихся с ОВЗ, органов социальной защиты, органов здравоохранения, общественных организаций при недостаточном кадровом ресурсе самой образовательной организации. Реализация данного условия позволяет обеспечить для ребенка с ОВЗ максимально адекватный при его особенностях развития образовательный маршрут, а также позволяет максимально полно и ресурсоемко обеспечить обучение и воспитание. Важным компонентом этого условия является наличие разнообразных образовательных организаций (включая организации дополнительного образования) в шаговой доступности.</w:t>
      </w:r>
    </w:p>
    <w:p w:rsidR="00655529" w:rsidRPr="006475C5" w:rsidRDefault="00FC24B3" w:rsidP="00655529">
      <w:pPr>
        <w:rPr>
          <w:rFonts w:ascii="Times New Roman" w:hAnsi="Times New Roman" w:cs="Times New Roman"/>
          <w:sz w:val="24"/>
          <w:szCs w:val="24"/>
        </w:rPr>
      </w:pPr>
      <w:r w:rsidRPr="006475C5">
        <w:rPr>
          <w:rFonts w:ascii="Times New Roman" w:hAnsi="Times New Roman" w:cs="Times New Roman"/>
          <w:sz w:val="24"/>
          <w:szCs w:val="24"/>
        </w:rPr>
        <w:t>3.2.</w:t>
      </w:r>
      <w:r w:rsidR="00655529" w:rsidRPr="006475C5">
        <w:rPr>
          <w:rFonts w:ascii="Times New Roman" w:hAnsi="Times New Roman" w:cs="Times New Roman"/>
          <w:sz w:val="24"/>
          <w:szCs w:val="24"/>
        </w:rPr>
        <w:t xml:space="preserve"> Психолого-педагогические условия, обеспечивающие развитие ребенка.</w:t>
      </w:r>
    </w:p>
    <w:p w:rsidR="00655529" w:rsidRPr="006475C5" w:rsidRDefault="00FC24B3" w:rsidP="00655529">
      <w:pPr>
        <w:rPr>
          <w:rFonts w:ascii="Times New Roman" w:hAnsi="Times New Roman" w:cs="Times New Roman"/>
          <w:sz w:val="24"/>
          <w:szCs w:val="24"/>
        </w:rPr>
      </w:pPr>
      <w:r w:rsidRPr="006475C5">
        <w:rPr>
          <w:rFonts w:ascii="Times New Roman" w:hAnsi="Times New Roman" w:cs="Times New Roman"/>
          <w:sz w:val="24"/>
          <w:szCs w:val="24"/>
        </w:rPr>
        <w:t>3.2.1</w:t>
      </w:r>
      <w:r w:rsidR="00655529" w:rsidRPr="006475C5">
        <w:rPr>
          <w:rFonts w:ascii="Times New Roman" w:hAnsi="Times New Roman" w:cs="Times New Roman"/>
          <w:sz w:val="24"/>
          <w:szCs w:val="24"/>
        </w:rPr>
        <w:t>. Психолого-педагогические условия, обеспечивающие развитие ребенка с ТНР. Программа предполагает создание следующих психолого-педагогических условий, обеспечивающих образование ребенка с ТНР в соответствии с его особыми образовательными потребностями:</w:t>
      </w:r>
    </w:p>
    <w:p w:rsidR="00655529" w:rsidRPr="006475C5" w:rsidRDefault="00655529" w:rsidP="00655529">
      <w:pPr>
        <w:rPr>
          <w:rFonts w:ascii="Times New Roman" w:hAnsi="Times New Roman" w:cs="Times New Roman"/>
          <w:sz w:val="24"/>
          <w:szCs w:val="24"/>
        </w:rPr>
      </w:pPr>
      <w:r w:rsidRPr="006475C5">
        <w:rPr>
          <w:rFonts w:ascii="Times New Roman" w:hAnsi="Times New Roman" w:cs="Times New Roman"/>
          <w:sz w:val="24"/>
          <w:szCs w:val="24"/>
        </w:rPr>
        <w:t xml:space="preserve">1. Личностно-порождающее взаимодействие педагогических работников с детьми, предполагающее создание таких ситуаций, в которых каждому ребенку с ТНР предоставляется возможность выбора деятельности, партнера, средств и жизненных навыков; учитываются обусловленные структурой нарушенного </w:t>
      </w:r>
      <w:proofErr w:type="spellStart"/>
      <w:r w:rsidRPr="006475C5">
        <w:rPr>
          <w:rFonts w:ascii="Times New Roman" w:hAnsi="Times New Roman" w:cs="Times New Roman"/>
          <w:sz w:val="24"/>
          <w:szCs w:val="24"/>
        </w:rPr>
        <w:t>речеязыкового</w:t>
      </w:r>
      <w:proofErr w:type="spellEnd"/>
      <w:r w:rsidRPr="006475C5">
        <w:rPr>
          <w:rFonts w:ascii="Times New Roman" w:hAnsi="Times New Roman" w:cs="Times New Roman"/>
          <w:sz w:val="24"/>
          <w:szCs w:val="24"/>
        </w:rPr>
        <w:t xml:space="preserve"> развития особенности деятельности (в том числе речевой), средств ее реализации, ограниченный объем личного опыта.</w:t>
      </w:r>
    </w:p>
    <w:p w:rsidR="00655529" w:rsidRPr="006475C5" w:rsidRDefault="00655529" w:rsidP="00655529">
      <w:pPr>
        <w:rPr>
          <w:rFonts w:ascii="Times New Roman" w:hAnsi="Times New Roman" w:cs="Times New Roman"/>
          <w:sz w:val="24"/>
          <w:szCs w:val="24"/>
        </w:rPr>
      </w:pPr>
      <w:r w:rsidRPr="006475C5">
        <w:rPr>
          <w:rFonts w:ascii="Times New Roman" w:hAnsi="Times New Roman" w:cs="Times New Roman"/>
          <w:sz w:val="24"/>
          <w:szCs w:val="24"/>
        </w:rPr>
        <w:t>2. Ориентированность педагогической оценки на относительные показатели детской успешности, то есть сравнение нынешних и предыдущих достижений ребенка с ТНР, стимулирование самооценки.</w:t>
      </w:r>
    </w:p>
    <w:p w:rsidR="00655529" w:rsidRPr="006475C5" w:rsidRDefault="00655529" w:rsidP="00655529">
      <w:pPr>
        <w:rPr>
          <w:rFonts w:ascii="Times New Roman" w:hAnsi="Times New Roman" w:cs="Times New Roman"/>
          <w:sz w:val="24"/>
          <w:szCs w:val="24"/>
        </w:rPr>
      </w:pPr>
      <w:r w:rsidRPr="006475C5">
        <w:rPr>
          <w:rFonts w:ascii="Times New Roman" w:hAnsi="Times New Roman" w:cs="Times New Roman"/>
          <w:sz w:val="24"/>
          <w:szCs w:val="24"/>
        </w:rPr>
        <w:t>3. Формирование игры как важнейшего фактора развития ребенка с ТНР, с учетом необходимости развития вербальных и невербальных компонентов развития ребенка с ТНР в разных видах игры.</w:t>
      </w:r>
    </w:p>
    <w:p w:rsidR="00655529" w:rsidRPr="006475C5" w:rsidRDefault="00655529" w:rsidP="00655529">
      <w:pPr>
        <w:rPr>
          <w:rFonts w:ascii="Times New Roman" w:hAnsi="Times New Roman" w:cs="Times New Roman"/>
          <w:sz w:val="24"/>
          <w:szCs w:val="24"/>
        </w:rPr>
      </w:pPr>
      <w:r w:rsidRPr="006475C5">
        <w:rPr>
          <w:rFonts w:ascii="Times New Roman" w:hAnsi="Times New Roman" w:cs="Times New Roman"/>
          <w:sz w:val="24"/>
          <w:szCs w:val="24"/>
        </w:rPr>
        <w:lastRenderedPageBreak/>
        <w:t>4. 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ТНР и сохранению его индивидуальности.</w:t>
      </w:r>
    </w:p>
    <w:p w:rsidR="00655529" w:rsidRPr="006475C5" w:rsidRDefault="00655529" w:rsidP="00655529">
      <w:pPr>
        <w:rPr>
          <w:rFonts w:ascii="Times New Roman" w:hAnsi="Times New Roman" w:cs="Times New Roman"/>
          <w:sz w:val="24"/>
          <w:szCs w:val="24"/>
        </w:rPr>
      </w:pPr>
      <w:r w:rsidRPr="006475C5">
        <w:rPr>
          <w:rFonts w:ascii="Times New Roman" w:hAnsi="Times New Roman" w:cs="Times New Roman"/>
          <w:sz w:val="24"/>
          <w:szCs w:val="24"/>
        </w:rPr>
        <w:t>5. 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 образовательных потребностей ребенка с ТНР.</w:t>
      </w:r>
    </w:p>
    <w:p w:rsidR="00655529" w:rsidRPr="006475C5" w:rsidRDefault="00655529" w:rsidP="00655529">
      <w:pPr>
        <w:rPr>
          <w:rFonts w:ascii="Times New Roman" w:hAnsi="Times New Roman" w:cs="Times New Roman"/>
          <w:sz w:val="24"/>
          <w:szCs w:val="24"/>
        </w:rPr>
      </w:pPr>
      <w:r w:rsidRPr="006475C5">
        <w:rPr>
          <w:rFonts w:ascii="Times New Roman" w:hAnsi="Times New Roman" w:cs="Times New Roman"/>
          <w:sz w:val="24"/>
          <w:szCs w:val="24"/>
        </w:rPr>
        <w:t>6. Участие семьи как необходимое условие для полноценного развития ребенка дошкольного возраста с тяжелыми нарушениями речи.</w:t>
      </w:r>
    </w:p>
    <w:p w:rsidR="00E76DA0" w:rsidRPr="006475C5" w:rsidRDefault="00E76DA0" w:rsidP="00E76DA0">
      <w:pPr>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Рабочая программа предусматривает:</w:t>
      </w:r>
    </w:p>
    <w:p w:rsidR="00E76DA0" w:rsidRPr="006475C5" w:rsidRDefault="00E76DA0" w:rsidP="00E76DA0">
      <w:pPr>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 активное участие родителей во всех мероприятиях, проводимых для  них  в детском саду (открытые занятия, обучающие занятия – практикумы, подгрупповые и индивидуальные  консультации, анкетирование, праздники, родительские собрания и т.д.);</w:t>
      </w:r>
    </w:p>
    <w:p w:rsidR="00E76DA0" w:rsidRPr="006475C5" w:rsidRDefault="00E76DA0" w:rsidP="00E76DA0">
      <w:pPr>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 помощь ребёнку в выполнении заданий, в оформлении логопедической тетради, дидактического материала для занятий дома;</w:t>
      </w:r>
    </w:p>
    <w:p w:rsidR="00E76DA0" w:rsidRPr="006475C5" w:rsidRDefault="00E76DA0" w:rsidP="00E76DA0">
      <w:pPr>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 систематические занятия с ребёнком  дома по закреплению изученного на логопедических занятиях материала, по развитию артикуляционной моторики ребёнка, по  автоматизации поставленных звуков и введению их в речь и т. д.</w:t>
      </w:r>
    </w:p>
    <w:p w:rsidR="00E76DA0" w:rsidRPr="006475C5" w:rsidRDefault="00E76DA0" w:rsidP="00E76DA0">
      <w:pPr>
        <w:suppressAutoHyphens/>
        <w:textAlignment w:val="baseline"/>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 создание положительного эмоционального настроя на логопедические занятия,  формирование интереса ребёнка  к собственной речи  и желания научиться говорить правильно.</w:t>
      </w:r>
    </w:p>
    <w:p w:rsidR="00E76DA0" w:rsidRPr="006475C5" w:rsidRDefault="00E76DA0" w:rsidP="00E76DA0">
      <w:pPr>
        <w:shd w:val="clear" w:color="auto" w:fill="FFFFFF"/>
        <w:ind w:right="-1" w:firstLine="708"/>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 xml:space="preserve">В логопедической группе логопед и другие специалисты  привлекают родителей к коррекционно-развивающей работе  через систему методических рекомендаций. Эти рекомендации родители получают в устной и наглядной форме и в специальных тетрадях. </w:t>
      </w:r>
      <w:r w:rsidR="00F67B9E" w:rsidRPr="006475C5">
        <w:rPr>
          <w:rFonts w:ascii="Times New Roman" w:eastAsia="Times New Roman" w:hAnsi="Times New Roman" w:cs="Times New Roman"/>
          <w:sz w:val="24"/>
          <w:szCs w:val="24"/>
        </w:rPr>
        <w:t>(Приложение 9)</w:t>
      </w:r>
    </w:p>
    <w:p w:rsidR="00E76DA0" w:rsidRPr="006475C5" w:rsidRDefault="00E76DA0" w:rsidP="00E76DA0">
      <w:pPr>
        <w:jc w:val="center"/>
        <w:rPr>
          <w:rFonts w:ascii="Times New Roman" w:eastAsia="Times New Roman" w:hAnsi="Times New Roman" w:cs="Times New Roman"/>
          <w:b/>
          <w:sz w:val="24"/>
          <w:szCs w:val="24"/>
        </w:rPr>
      </w:pPr>
      <w:r w:rsidRPr="006475C5">
        <w:rPr>
          <w:rFonts w:ascii="Times New Roman" w:eastAsia="Times New Roman" w:hAnsi="Times New Roman" w:cs="Times New Roman"/>
          <w:b/>
          <w:sz w:val="24"/>
          <w:szCs w:val="24"/>
        </w:rPr>
        <w:t>Виды консультативно-просветительской работы с родителями</w:t>
      </w:r>
    </w:p>
    <w:p w:rsidR="00E76DA0" w:rsidRPr="006475C5" w:rsidRDefault="00E76DA0" w:rsidP="00E76DA0">
      <w:pPr>
        <w:widowControl/>
        <w:numPr>
          <w:ilvl w:val="0"/>
          <w:numId w:val="2"/>
        </w:numPr>
        <w:autoSpaceDE/>
        <w:adjustRightInd/>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Анкетирование родителей</w:t>
      </w:r>
    </w:p>
    <w:p w:rsidR="00E76DA0" w:rsidRPr="006475C5" w:rsidRDefault="00E76DA0" w:rsidP="00E76DA0">
      <w:pPr>
        <w:pStyle w:val="a9"/>
        <w:numPr>
          <w:ilvl w:val="0"/>
          <w:numId w:val="2"/>
        </w:numPr>
        <w:spacing w:after="0" w:line="240" w:lineRule="auto"/>
        <w:jc w:val="both"/>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Первичное анкетирование при поступлении ребёнка в группу проводится с целью сбора анамнестических данных и получения информации о ближайшем окружении ребёнка, условиях его жизни, воспитания. Анкетирование в конце года проводится с целью выявления мнения родителей о работе учителя-логопеда, об успехах и трудностях в обучении ребёнка, о путях дальнейшего взаимодействия педагогов и родителей.</w:t>
      </w:r>
    </w:p>
    <w:p w:rsidR="00E76DA0" w:rsidRPr="006475C5" w:rsidRDefault="00E76DA0" w:rsidP="00E76DA0">
      <w:pPr>
        <w:pStyle w:val="a9"/>
        <w:numPr>
          <w:ilvl w:val="0"/>
          <w:numId w:val="2"/>
        </w:numPr>
        <w:spacing w:after="0" w:line="240" w:lineRule="auto"/>
        <w:jc w:val="both"/>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Последующее анкетирование проводится по актуальным на данный момент проблемам и вопросам.</w:t>
      </w:r>
    </w:p>
    <w:p w:rsidR="00E76DA0" w:rsidRPr="006475C5" w:rsidRDefault="00E76DA0" w:rsidP="00E76DA0">
      <w:pPr>
        <w:widowControl/>
        <w:numPr>
          <w:ilvl w:val="0"/>
          <w:numId w:val="2"/>
        </w:numPr>
        <w:autoSpaceDE/>
        <w:adjustRightInd/>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Индивидуальное консультирование, беседы</w:t>
      </w:r>
    </w:p>
    <w:p w:rsidR="00E76DA0" w:rsidRPr="006475C5" w:rsidRDefault="00E76DA0" w:rsidP="00E76DA0">
      <w:pPr>
        <w:pStyle w:val="a9"/>
        <w:numPr>
          <w:ilvl w:val="0"/>
          <w:numId w:val="2"/>
        </w:numPr>
        <w:spacing w:after="0" w:line="240" w:lineRule="auto"/>
        <w:jc w:val="both"/>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Индивидуальное консультирование проводится по запросу родителей или по инициативе учителя-логопеда.</w:t>
      </w:r>
    </w:p>
    <w:p w:rsidR="00E76DA0" w:rsidRPr="006475C5" w:rsidRDefault="00E76DA0" w:rsidP="00E76DA0">
      <w:pPr>
        <w:widowControl/>
        <w:numPr>
          <w:ilvl w:val="0"/>
          <w:numId w:val="2"/>
        </w:numPr>
        <w:autoSpaceDE/>
        <w:adjustRightInd/>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Индивидуальные или групповые занятия-практикумы</w:t>
      </w:r>
    </w:p>
    <w:p w:rsidR="00E76DA0" w:rsidRPr="006475C5" w:rsidRDefault="00E76DA0" w:rsidP="00E76DA0">
      <w:pPr>
        <w:pStyle w:val="a9"/>
        <w:numPr>
          <w:ilvl w:val="0"/>
          <w:numId w:val="2"/>
        </w:numPr>
        <w:spacing w:after="0" w:line="240" w:lineRule="auto"/>
        <w:jc w:val="both"/>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Занятия - практикумы проводятся с целью обучения родителей приёмам артикуляционной, пальчиковой, дыхательной гимнастик, приёмам работы по автоматизации звуков и т. д.</w:t>
      </w:r>
    </w:p>
    <w:p w:rsidR="00E76DA0" w:rsidRPr="006475C5" w:rsidRDefault="00E76DA0" w:rsidP="00E76DA0">
      <w:pPr>
        <w:widowControl/>
        <w:numPr>
          <w:ilvl w:val="0"/>
          <w:numId w:val="2"/>
        </w:numPr>
        <w:autoSpaceDE/>
        <w:adjustRightInd/>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Родительские встречи</w:t>
      </w:r>
    </w:p>
    <w:p w:rsidR="00E76DA0" w:rsidRPr="006475C5" w:rsidRDefault="00E76DA0" w:rsidP="00E76DA0">
      <w:pPr>
        <w:pStyle w:val="a9"/>
        <w:numPr>
          <w:ilvl w:val="0"/>
          <w:numId w:val="2"/>
        </w:numPr>
        <w:spacing w:after="0" w:line="240" w:lineRule="auto"/>
        <w:jc w:val="both"/>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 xml:space="preserve">Родительские встречи с привлечением различных специалистов. Практикуется проведение нетрадиционных детско-родительских встреч с целью оптимизации сотрудничества педагогов и родителей группы, направленной на развитие, обучение и воспитание детей. </w:t>
      </w:r>
    </w:p>
    <w:p w:rsidR="00E76DA0" w:rsidRPr="006475C5" w:rsidRDefault="00E76DA0" w:rsidP="00E76DA0">
      <w:pPr>
        <w:widowControl/>
        <w:numPr>
          <w:ilvl w:val="0"/>
          <w:numId w:val="2"/>
        </w:numPr>
        <w:autoSpaceDE/>
        <w:adjustRightInd/>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Открытые занятия (фрагменты)</w:t>
      </w:r>
    </w:p>
    <w:p w:rsidR="00E76DA0" w:rsidRPr="006475C5" w:rsidRDefault="00E76DA0" w:rsidP="00E76DA0">
      <w:pPr>
        <w:pStyle w:val="a9"/>
        <w:numPr>
          <w:ilvl w:val="0"/>
          <w:numId w:val="2"/>
        </w:numPr>
        <w:spacing w:after="0" w:line="240" w:lineRule="auto"/>
        <w:jc w:val="both"/>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По предварительному согласованию с логопедом, родители могут посещать любое логопедическое занятие на протяжении всего учебного года.</w:t>
      </w:r>
    </w:p>
    <w:p w:rsidR="00E76DA0" w:rsidRPr="006475C5" w:rsidRDefault="00E76DA0" w:rsidP="00E76DA0">
      <w:pPr>
        <w:pStyle w:val="a9"/>
        <w:spacing w:after="0" w:line="240" w:lineRule="auto"/>
        <w:jc w:val="both"/>
        <w:rPr>
          <w:rFonts w:ascii="Times New Roman" w:eastAsia="Times New Roman" w:hAnsi="Times New Roman" w:cs="Times New Roman"/>
          <w:b/>
          <w:sz w:val="24"/>
          <w:szCs w:val="24"/>
        </w:rPr>
      </w:pPr>
      <w:r w:rsidRPr="006475C5">
        <w:rPr>
          <w:rFonts w:ascii="Times New Roman" w:eastAsia="Times New Roman" w:hAnsi="Times New Roman" w:cs="Times New Roman"/>
          <w:b/>
          <w:sz w:val="24"/>
          <w:szCs w:val="24"/>
        </w:rPr>
        <w:lastRenderedPageBreak/>
        <w:t>Наглядные формы консультативно-просветительской работы:</w:t>
      </w:r>
    </w:p>
    <w:p w:rsidR="00E76DA0" w:rsidRPr="006475C5" w:rsidRDefault="00E76DA0" w:rsidP="00E76DA0">
      <w:pPr>
        <w:widowControl/>
        <w:numPr>
          <w:ilvl w:val="0"/>
          <w:numId w:val="2"/>
        </w:numPr>
        <w:autoSpaceDE/>
        <w:adjustRightInd/>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Еженедельные рекомендации по закреплению полученных знаний и навыков дома.</w:t>
      </w:r>
    </w:p>
    <w:p w:rsidR="00E76DA0" w:rsidRPr="006475C5" w:rsidRDefault="00E76DA0" w:rsidP="00E76DA0">
      <w:pPr>
        <w:widowControl/>
        <w:numPr>
          <w:ilvl w:val="0"/>
          <w:numId w:val="2"/>
        </w:numPr>
        <w:autoSpaceDE/>
        <w:adjustRightInd/>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Оформление информационно-методического уголка для родителей.</w:t>
      </w:r>
    </w:p>
    <w:p w:rsidR="00E76DA0" w:rsidRPr="006475C5" w:rsidRDefault="00E76DA0" w:rsidP="00E76DA0">
      <w:pPr>
        <w:widowControl/>
        <w:numPr>
          <w:ilvl w:val="0"/>
          <w:numId w:val="2"/>
        </w:numPr>
        <w:autoSpaceDE/>
        <w:adjustRightInd/>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Тематические консультации.</w:t>
      </w:r>
    </w:p>
    <w:p w:rsidR="00655529" w:rsidRPr="006475C5" w:rsidRDefault="00FC24B3" w:rsidP="00655529">
      <w:pPr>
        <w:rPr>
          <w:rFonts w:ascii="Times New Roman" w:hAnsi="Times New Roman" w:cs="Times New Roman"/>
          <w:sz w:val="24"/>
          <w:szCs w:val="24"/>
        </w:rPr>
      </w:pPr>
      <w:r w:rsidRPr="006475C5">
        <w:rPr>
          <w:rFonts w:ascii="Times New Roman" w:hAnsi="Times New Roman" w:cs="Times New Roman"/>
          <w:sz w:val="24"/>
          <w:szCs w:val="24"/>
        </w:rPr>
        <w:t>3.2.2.</w:t>
      </w:r>
      <w:r w:rsidR="00655529" w:rsidRPr="006475C5">
        <w:rPr>
          <w:rFonts w:ascii="Times New Roman" w:hAnsi="Times New Roman" w:cs="Times New Roman"/>
          <w:sz w:val="24"/>
          <w:szCs w:val="24"/>
        </w:rPr>
        <w:t>. Организация развивающей предметно-пространственной среды.</w:t>
      </w:r>
    </w:p>
    <w:p w:rsidR="00655529" w:rsidRPr="006475C5" w:rsidRDefault="00655529" w:rsidP="00655529">
      <w:pPr>
        <w:rPr>
          <w:rFonts w:ascii="Times New Roman" w:hAnsi="Times New Roman" w:cs="Times New Roman"/>
          <w:sz w:val="24"/>
          <w:szCs w:val="24"/>
        </w:rPr>
      </w:pPr>
      <w:r w:rsidRPr="006475C5">
        <w:rPr>
          <w:rFonts w:ascii="Times New Roman" w:hAnsi="Times New Roman" w:cs="Times New Roman"/>
          <w:sz w:val="24"/>
          <w:szCs w:val="24"/>
        </w:rPr>
        <w:t xml:space="preserve">Предметно-пространственная развивающая образовательная среда (далее - ППРОС) в Организации должна обеспечивать реализацию АОП ДО, </w:t>
      </w:r>
      <w:proofErr w:type="gramStart"/>
      <w:r w:rsidRPr="006475C5">
        <w:rPr>
          <w:rFonts w:ascii="Times New Roman" w:hAnsi="Times New Roman" w:cs="Times New Roman"/>
          <w:sz w:val="24"/>
          <w:szCs w:val="24"/>
        </w:rPr>
        <w:t>разработанных</w:t>
      </w:r>
      <w:proofErr w:type="gramEnd"/>
      <w:r w:rsidRPr="006475C5">
        <w:rPr>
          <w:rFonts w:ascii="Times New Roman" w:hAnsi="Times New Roman" w:cs="Times New Roman"/>
          <w:sz w:val="24"/>
          <w:szCs w:val="24"/>
        </w:rPr>
        <w:t xml:space="preserve"> в соответствии с Программой. Организация имеет право самостоятельно проектировать ППРОС с учетом психофизических особенностей обучающихся с ОВЗ.</w:t>
      </w:r>
    </w:p>
    <w:p w:rsidR="00655529" w:rsidRPr="006475C5" w:rsidRDefault="00FC24B3" w:rsidP="00655529">
      <w:pPr>
        <w:rPr>
          <w:rFonts w:ascii="Times New Roman" w:hAnsi="Times New Roman" w:cs="Times New Roman"/>
          <w:sz w:val="24"/>
          <w:szCs w:val="24"/>
        </w:rPr>
      </w:pPr>
      <w:r w:rsidRPr="006475C5">
        <w:rPr>
          <w:rFonts w:ascii="Times New Roman" w:hAnsi="Times New Roman" w:cs="Times New Roman"/>
          <w:sz w:val="24"/>
          <w:szCs w:val="24"/>
        </w:rPr>
        <w:t>3.2.3.</w:t>
      </w:r>
      <w:r w:rsidR="00655529" w:rsidRPr="006475C5">
        <w:rPr>
          <w:rFonts w:ascii="Times New Roman" w:hAnsi="Times New Roman" w:cs="Times New Roman"/>
          <w:sz w:val="24"/>
          <w:szCs w:val="24"/>
        </w:rPr>
        <w:t xml:space="preserve"> В соответствии со Стандартом, ППРОС Организации должна обеспечивать и гарантировать:</w:t>
      </w:r>
    </w:p>
    <w:p w:rsidR="00655529" w:rsidRPr="006475C5" w:rsidRDefault="00655529" w:rsidP="00655529">
      <w:pPr>
        <w:rPr>
          <w:rFonts w:ascii="Times New Roman" w:hAnsi="Times New Roman" w:cs="Times New Roman"/>
          <w:sz w:val="24"/>
          <w:szCs w:val="24"/>
        </w:rPr>
      </w:pPr>
      <w:r w:rsidRPr="006475C5">
        <w:rPr>
          <w:rFonts w:ascii="Times New Roman" w:hAnsi="Times New Roman" w:cs="Times New Roman"/>
          <w:sz w:val="24"/>
          <w:szCs w:val="24"/>
        </w:rPr>
        <w:t xml:space="preserve">охрану и укрепление физического и психического здоровья и эмоционального </w:t>
      </w:r>
      <w:proofErr w:type="gramStart"/>
      <w:r w:rsidRPr="006475C5">
        <w:rPr>
          <w:rFonts w:ascii="Times New Roman" w:hAnsi="Times New Roman" w:cs="Times New Roman"/>
          <w:sz w:val="24"/>
          <w:szCs w:val="24"/>
        </w:rPr>
        <w:t>благополучия</w:t>
      </w:r>
      <w:proofErr w:type="gramEnd"/>
      <w:r w:rsidRPr="006475C5">
        <w:rPr>
          <w:rFonts w:ascii="Times New Roman" w:hAnsi="Times New Roman" w:cs="Times New Roman"/>
          <w:sz w:val="24"/>
          <w:szCs w:val="24"/>
        </w:rPr>
        <w:t xml:space="preserve"> обучающихся с ОВЗ,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обучающихся друг с другом и в коллективной работе;</w:t>
      </w:r>
    </w:p>
    <w:p w:rsidR="00655529" w:rsidRPr="006475C5" w:rsidRDefault="00655529" w:rsidP="00655529">
      <w:pPr>
        <w:rPr>
          <w:rFonts w:ascii="Times New Roman" w:hAnsi="Times New Roman" w:cs="Times New Roman"/>
          <w:sz w:val="24"/>
          <w:szCs w:val="24"/>
        </w:rPr>
      </w:pPr>
      <w:r w:rsidRPr="006475C5">
        <w:rPr>
          <w:rFonts w:ascii="Times New Roman" w:hAnsi="Times New Roman" w:cs="Times New Roman"/>
          <w:sz w:val="24"/>
          <w:szCs w:val="24"/>
        </w:rPr>
        <w:t>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обучающихся дошкольного возраста с ОВЗ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rsidR="00655529" w:rsidRPr="006475C5" w:rsidRDefault="00655529" w:rsidP="00655529">
      <w:pPr>
        <w:rPr>
          <w:rFonts w:ascii="Times New Roman" w:hAnsi="Times New Roman" w:cs="Times New Roman"/>
          <w:sz w:val="24"/>
          <w:szCs w:val="24"/>
        </w:rPr>
      </w:pPr>
      <w:r w:rsidRPr="006475C5">
        <w:rPr>
          <w:rFonts w:ascii="Times New Roman" w:hAnsi="Times New Roman" w:cs="Times New Roman"/>
          <w:sz w:val="24"/>
          <w:szCs w:val="24"/>
        </w:rPr>
        <w:t xml:space="preserve">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w:t>
      </w:r>
      <w:proofErr w:type="gramStart"/>
      <w:r w:rsidRPr="006475C5">
        <w:rPr>
          <w:rFonts w:ascii="Times New Roman" w:hAnsi="Times New Roman" w:cs="Times New Roman"/>
          <w:sz w:val="24"/>
          <w:szCs w:val="24"/>
        </w:rPr>
        <w:t>общения</w:t>
      </w:r>
      <w:proofErr w:type="gramEnd"/>
      <w:r w:rsidRPr="006475C5">
        <w:rPr>
          <w:rFonts w:ascii="Times New Roman" w:hAnsi="Times New Roman" w:cs="Times New Roman"/>
          <w:sz w:val="24"/>
          <w:szCs w:val="24"/>
        </w:rPr>
        <w:t xml:space="preserve"> как с детьми разного возраста, так и с педагогическим работниками, а также свободу в выражении своих чувств и мыслей;</w:t>
      </w:r>
    </w:p>
    <w:p w:rsidR="00655529" w:rsidRPr="006475C5" w:rsidRDefault="00655529" w:rsidP="00655529">
      <w:pPr>
        <w:rPr>
          <w:rFonts w:ascii="Times New Roman" w:hAnsi="Times New Roman" w:cs="Times New Roman"/>
          <w:sz w:val="24"/>
          <w:szCs w:val="24"/>
        </w:rPr>
      </w:pPr>
      <w:r w:rsidRPr="006475C5">
        <w:rPr>
          <w:rFonts w:ascii="Times New Roman" w:hAnsi="Times New Roman" w:cs="Times New Roman"/>
          <w:sz w:val="24"/>
          <w:szCs w:val="24"/>
        </w:rPr>
        <w:t>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rsidR="00655529" w:rsidRPr="006475C5" w:rsidRDefault="00655529" w:rsidP="00655529">
      <w:pPr>
        <w:rPr>
          <w:rFonts w:ascii="Times New Roman" w:hAnsi="Times New Roman" w:cs="Times New Roman"/>
          <w:sz w:val="24"/>
          <w:szCs w:val="24"/>
        </w:rPr>
      </w:pPr>
      <w:r w:rsidRPr="006475C5">
        <w:rPr>
          <w:rFonts w:ascii="Times New Roman" w:hAnsi="Times New Roman" w:cs="Times New Roman"/>
          <w:sz w:val="24"/>
          <w:szCs w:val="24"/>
        </w:rPr>
        <w:t>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обучающихся, охране и укреплении их здоровья, а также поддержки образовательных инициатив внутри семьи;</w:t>
      </w:r>
    </w:p>
    <w:p w:rsidR="00655529" w:rsidRPr="006475C5" w:rsidRDefault="00655529" w:rsidP="00655529">
      <w:pPr>
        <w:rPr>
          <w:rFonts w:ascii="Times New Roman" w:hAnsi="Times New Roman" w:cs="Times New Roman"/>
          <w:sz w:val="24"/>
          <w:szCs w:val="24"/>
        </w:rPr>
      </w:pPr>
      <w:r w:rsidRPr="006475C5">
        <w:rPr>
          <w:rFonts w:ascii="Times New Roman" w:hAnsi="Times New Roman" w:cs="Times New Roman"/>
          <w:sz w:val="24"/>
          <w:szCs w:val="24"/>
        </w:rPr>
        <w:t>построение образовательной деятельности на основе взаимодействия педагогических работников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w:t>
      </w:r>
      <w:proofErr w:type="gramStart"/>
      <w:r w:rsidRPr="006475C5">
        <w:rPr>
          <w:rFonts w:ascii="Times New Roman" w:hAnsi="Times New Roman" w:cs="Times New Roman"/>
          <w:sz w:val="24"/>
          <w:szCs w:val="24"/>
        </w:rPr>
        <w:t>недопустимость</w:t>
      </w:r>
      <w:proofErr w:type="gramEnd"/>
      <w:r w:rsidRPr="006475C5">
        <w:rPr>
          <w:rFonts w:ascii="Times New Roman" w:hAnsi="Times New Roman" w:cs="Times New Roman"/>
          <w:sz w:val="24"/>
          <w:szCs w:val="24"/>
        </w:rPr>
        <w:t xml:space="preserve"> как искусственного ускорения, так и искусственного замедления развития обучающихся).</w:t>
      </w:r>
    </w:p>
    <w:p w:rsidR="00655529" w:rsidRPr="006475C5" w:rsidRDefault="00FC24B3" w:rsidP="00655529">
      <w:pPr>
        <w:rPr>
          <w:rFonts w:ascii="Times New Roman" w:hAnsi="Times New Roman" w:cs="Times New Roman"/>
          <w:sz w:val="24"/>
          <w:szCs w:val="24"/>
        </w:rPr>
      </w:pPr>
      <w:r w:rsidRPr="006475C5">
        <w:rPr>
          <w:rFonts w:ascii="Times New Roman" w:hAnsi="Times New Roman" w:cs="Times New Roman"/>
          <w:sz w:val="24"/>
          <w:szCs w:val="24"/>
        </w:rPr>
        <w:t>3.2.4</w:t>
      </w:r>
      <w:r w:rsidR="00655529" w:rsidRPr="006475C5">
        <w:rPr>
          <w:rFonts w:ascii="Times New Roman" w:hAnsi="Times New Roman" w:cs="Times New Roman"/>
          <w:sz w:val="24"/>
          <w:szCs w:val="24"/>
        </w:rPr>
        <w:t xml:space="preserve">. ППРОС Организации создается педагогическими работниками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Она должна строиться на основе принципа соответствия анатомо-физиологическим особенностям </w:t>
      </w:r>
      <w:proofErr w:type="gramStart"/>
      <w:r w:rsidR="00655529" w:rsidRPr="006475C5">
        <w:rPr>
          <w:rFonts w:ascii="Times New Roman" w:hAnsi="Times New Roman" w:cs="Times New Roman"/>
          <w:sz w:val="24"/>
          <w:szCs w:val="24"/>
        </w:rPr>
        <w:t>обучающихся</w:t>
      </w:r>
      <w:proofErr w:type="gramEnd"/>
      <w:r w:rsidR="00655529" w:rsidRPr="006475C5">
        <w:rPr>
          <w:rFonts w:ascii="Times New Roman" w:hAnsi="Times New Roman" w:cs="Times New Roman"/>
          <w:sz w:val="24"/>
          <w:szCs w:val="24"/>
        </w:rPr>
        <w:t xml:space="preserve"> (соответствие росту, массе тела, размеру руки, дающей возможность захвата предмета).</w:t>
      </w:r>
    </w:p>
    <w:p w:rsidR="00655529" w:rsidRPr="006475C5" w:rsidRDefault="00655529" w:rsidP="00655529">
      <w:pPr>
        <w:rPr>
          <w:rFonts w:ascii="Times New Roman" w:hAnsi="Times New Roman" w:cs="Times New Roman"/>
          <w:sz w:val="24"/>
          <w:szCs w:val="24"/>
        </w:rPr>
      </w:pPr>
      <w:r w:rsidRPr="006475C5">
        <w:rPr>
          <w:rFonts w:ascii="Times New Roman" w:hAnsi="Times New Roman" w:cs="Times New Roman"/>
          <w:sz w:val="24"/>
          <w:szCs w:val="24"/>
        </w:rPr>
        <w:t>Для выполнения этой задачи ППРОС должна быть:</w:t>
      </w:r>
    </w:p>
    <w:p w:rsidR="00655529" w:rsidRPr="006475C5" w:rsidRDefault="00655529" w:rsidP="00655529">
      <w:pPr>
        <w:rPr>
          <w:rFonts w:ascii="Times New Roman" w:hAnsi="Times New Roman" w:cs="Times New Roman"/>
          <w:sz w:val="24"/>
          <w:szCs w:val="24"/>
        </w:rPr>
      </w:pPr>
      <w:proofErr w:type="gramStart"/>
      <w:r w:rsidRPr="006475C5">
        <w:rPr>
          <w:rFonts w:ascii="Times New Roman" w:hAnsi="Times New Roman" w:cs="Times New Roman"/>
          <w:sz w:val="24"/>
          <w:szCs w:val="24"/>
        </w:rPr>
        <w:t xml:space="preserve">содержательно-насыщенной и динамичной - включать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том </w:t>
      </w:r>
      <w:r w:rsidRPr="006475C5">
        <w:rPr>
          <w:rFonts w:ascii="Times New Roman" w:hAnsi="Times New Roman" w:cs="Times New Roman"/>
          <w:sz w:val="24"/>
          <w:szCs w:val="24"/>
        </w:rPr>
        <w:lastRenderedPageBreak/>
        <w:t>числе развитие общей и тонкой моторики обучающихся с ОВЗ, участие в подвижных играх и соревнованиях;</w:t>
      </w:r>
      <w:proofErr w:type="gramEnd"/>
      <w:r w:rsidRPr="006475C5">
        <w:rPr>
          <w:rFonts w:ascii="Times New Roman" w:hAnsi="Times New Roman" w:cs="Times New Roman"/>
          <w:sz w:val="24"/>
          <w:szCs w:val="24"/>
        </w:rPr>
        <w:t xml:space="preserve"> эмоциональное благополучие обучающихся во взаимодействии с предметно-пространственным окружением; игрушки должны обладать динамичными свойствами - подвижность частей, возможность собрать, разобрать, возможность комбинирования деталей; возможность самовыражения обучающихся;</w:t>
      </w:r>
    </w:p>
    <w:p w:rsidR="00655529" w:rsidRPr="006475C5" w:rsidRDefault="00655529" w:rsidP="00655529">
      <w:pPr>
        <w:rPr>
          <w:rFonts w:ascii="Times New Roman" w:hAnsi="Times New Roman" w:cs="Times New Roman"/>
          <w:sz w:val="24"/>
          <w:szCs w:val="24"/>
        </w:rPr>
      </w:pPr>
      <w:proofErr w:type="gramStart"/>
      <w:r w:rsidRPr="006475C5">
        <w:rPr>
          <w:rFonts w:ascii="Times New Roman" w:hAnsi="Times New Roman" w:cs="Times New Roman"/>
          <w:sz w:val="24"/>
          <w:szCs w:val="24"/>
        </w:rPr>
        <w:t>трансформируемой - обеспечивать возможность изменений ППРОС в зависимости от образовательной ситуации, в том числе меняющихся интересов, мотивов и возможностей обучающихся;</w:t>
      </w:r>
      <w:proofErr w:type="gramEnd"/>
    </w:p>
    <w:p w:rsidR="00655529" w:rsidRPr="006475C5" w:rsidRDefault="00655529" w:rsidP="00655529">
      <w:pPr>
        <w:rPr>
          <w:rFonts w:ascii="Times New Roman" w:hAnsi="Times New Roman" w:cs="Times New Roman"/>
          <w:sz w:val="24"/>
          <w:szCs w:val="24"/>
        </w:rPr>
      </w:pPr>
      <w:r w:rsidRPr="006475C5">
        <w:rPr>
          <w:rFonts w:ascii="Times New Roman" w:hAnsi="Times New Roman" w:cs="Times New Roman"/>
          <w:sz w:val="24"/>
          <w:szCs w:val="24"/>
        </w:rPr>
        <w:t>полифункциональной - обеспечивать возможность разнообразного использования составляющих ППРОС (например, детской мебели, матов, мягких модулей, ширм, в том числе природных материалов) в разных видах детской активности;</w:t>
      </w:r>
    </w:p>
    <w:p w:rsidR="00655529" w:rsidRPr="006475C5" w:rsidRDefault="00655529" w:rsidP="00655529">
      <w:pPr>
        <w:rPr>
          <w:rFonts w:ascii="Times New Roman" w:hAnsi="Times New Roman" w:cs="Times New Roman"/>
          <w:sz w:val="24"/>
          <w:szCs w:val="24"/>
        </w:rPr>
      </w:pPr>
      <w:r w:rsidRPr="006475C5">
        <w:rPr>
          <w:rFonts w:ascii="Times New Roman" w:hAnsi="Times New Roman" w:cs="Times New Roman"/>
          <w:sz w:val="24"/>
          <w:szCs w:val="24"/>
        </w:rPr>
        <w:t xml:space="preserve">доступной - обеспечивать свободный доступ </w:t>
      </w:r>
      <w:proofErr w:type="gramStart"/>
      <w:r w:rsidRPr="006475C5">
        <w:rPr>
          <w:rFonts w:ascii="Times New Roman" w:hAnsi="Times New Roman" w:cs="Times New Roman"/>
          <w:sz w:val="24"/>
          <w:szCs w:val="24"/>
        </w:rPr>
        <w:t>обучающихся</w:t>
      </w:r>
      <w:proofErr w:type="gramEnd"/>
      <w:r w:rsidRPr="006475C5">
        <w:rPr>
          <w:rFonts w:ascii="Times New Roman" w:hAnsi="Times New Roman" w:cs="Times New Roman"/>
          <w:sz w:val="24"/>
          <w:szCs w:val="24"/>
        </w:rPr>
        <w:t>, в том числе обучающихся с ОВЗ, к играм, игрушкам, материалам, пособиям, обеспечивающим все основные виды детской активности. Все игровые материалы должны подбираться с учетом уровня развития его познавательных психических процессов, стимулировать познавательную и речевую деятельность обучающегося с ОВЗ, создавать необходимые условия для его самостоятельной, в том числе, речевой активности;</w:t>
      </w:r>
    </w:p>
    <w:p w:rsidR="00655529" w:rsidRPr="006475C5" w:rsidRDefault="00655529" w:rsidP="00655529">
      <w:pPr>
        <w:rPr>
          <w:rFonts w:ascii="Times New Roman" w:hAnsi="Times New Roman" w:cs="Times New Roman"/>
          <w:sz w:val="24"/>
          <w:szCs w:val="24"/>
        </w:rPr>
      </w:pPr>
      <w:r w:rsidRPr="006475C5">
        <w:rPr>
          <w:rFonts w:ascii="Times New Roman" w:hAnsi="Times New Roman" w:cs="Times New Roman"/>
          <w:sz w:val="24"/>
          <w:szCs w:val="24"/>
        </w:rPr>
        <w:t>безопасной - все элементы ППРОС должны соответствовать требованиям по обеспечению надежности и безопасность их использования. При проектировании ППРОС необходимо учитывать целостность образовательного процесса в Организации, в заданных Стандартом образовательных областях: социально-коммуникативной, познавательной, речевой, художественно-эстетической и физической;</w:t>
      </w:r>
    </w:p>
    <w:p w:rsidR="00655529" w:rsidRPr="006475C5" w:rsidRDefault="00655529" w:rsidP="00655529">
      <w:pPr>
        <w:rPr>
          <w:rFonts w:ascii="Times New Roman" w:hAnsi="Times New Roman" w:cs="Times New Roman"/>
          <w:sz w:val="24"/>
          <w:szCs w:val="24"/>
        </w:rPr>
      </w:pPr>
      <w:r w:rsidRPr="006475C5">
        <w:rPr>
          <w:rFonts w:ascii="Times New Roman" w:hAnsi="Times New Roman" w:cs="Times New Roman"/>
          <w:sz w:val="24"/>
          <w:szCs w:val="24"/>
        </w:rPr>
        <w:t>эстетичной - все элементы ППРОС должны быть привлекательны, так, игрушки не должны содержать ошибок в конструкции, способствовать формированию основ эстетического вкуса ребенка; приобщать его к миру искусства;</w:t>
      </w:r>
    </w:p>
    <w:p w:rsidR="00E76DA0" w:rsidRPr="006475C5" w:rsidRDefault="00E76DA0" w:rsidP="00E76DA0">
      <w:pPr>
        <w:ind w:firstLine="708"/>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 xml:space="preserve">Организация образовательного пространства и разнообразие материалов, оборудования и инвентаря в кабинете учителя-логопеда и групповом помещении в соответствии с Программой МАДОУ обеспечивает: </w:t>
      </w:r>
    </w:p>
    <w:p w:rsidR="00E76DA0" w:rsidRPr="006475C5" w:rsidRDefault="00E76DA0" w:rsidP="000955AD">
      <w:pPr>
        <w:pStyle w:val="a9"/>
        <w:numPr>
          <w:ilvl w:val="0"/>
          <w:numId w:val="9"/>
        </w:numPr>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 xml:space="preserve">экспериментирование с доступными детям материалами (в том числе с водой); </w:t>
      </w:r>
    </w:p>
    <w:p w:rsidR="00E76DA0" w:rsidRPr="006475C5" w:rsidRDefault="00E76DA0" w:rsidP="00E76DA0">
      <w:pPr>
        <w:pStyle w:val="a9"/>
        <w:numPr>
          <w:ilvl w:val="0"/>
          <w:numId w:val="3"/>
        </w:numPr>
        <w:autoSpaceDE w:val="0"/>
        <w:autoSpaceDN w:val="0"/>
        <w:adjustRightInd w:val="0"/>
        <w:spacing w:after="0" w:line="240" w:lineRule="auto"/>
        <w:jc w:val="both"/>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 xml:space="preserve">двигательную активность, в том числе развитие крупной, мелкой, — игровую, познавательную, исследовательскую и творческую активность мимической, артикуляционной моторики, участие в подвижных играх и соревнованиях; </w:t>
      </w:r>
    </w:p>
    <w:p w:rsidR="00E76DA0" w:rsidRPr="006475C5" w:rsidRDefault="00E76DA0" w:rsidP="00E76DA0">
      <w:pPr>
        <w:pStyle w:val="a9"/>
        <w:numPr>
          <w:ilvl w:val="0"/>
          <w:numId w:val="3"/>
        </w:numPr>
        <w:autoSpaceDE w:val="0"/>
        <w:autoSpaceDN w:val="0"/>
        <w:adjustRightInd w:val="0"/>
        <w:spacing w:after="0" w:line="240" w:lineRule="auto"/>
        <w:jc w:val="both"/>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 xml:space="preserve">эмоциональное благополучие детей во взаимодействии с предметно-пространственным окружением; </w:t>
      </w:r>
    </w:p>
    <w:p w:rsidR="00E76DA0" w:rsidRPr="006475C5" w:rsidRDefault="00E76DA0" w:rsidP="00E76DA0">
      <w:pPr>
        <w:ind w:firstLine="360"/>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 xml:space="preserve">Правильно организованная предметно-пространственная развивающая среда в логопедическом кабинете  создает возможности для успешного устранения речевого дефекта, преодоления отставания в речевом развитии, позволяет ребенку проявлять свои способности не только в организованной образовательной, но и в свободной деятельности, стимулирует развитие творческих способностей, самостоятельности, инициативности, способствует всестороннему гармоничному развитию личности. Предметно-развивающее пространство кабинета организовано таким образом, чтобы каждый ребенок имел возможность упражняться в умении наблюдать, запоминать, сравнивать, добиваться поставленной цели под наблюдением взрослого и под его </w:t>
      </w:r>
      <w:proofErr w:type="spellStart"/>
      <w:r w:rsidRPr="006475C5">
        <w:rPr>
          <w:rFonts w:ascii="Times New Roman" w:eastAsia="Times New Roman" w:hAnsi="Times New Roman" w:cs="Times New Roman"/>
          <w:sz w:val="24"/>
          <w:szCs w:val="24"/>
        </w:rPr>
        <w:t>недирективным</w:t>
      </w:r>
      <w:proofErr w:type="spellEnd"/>
      <w:r w:rsidRPr="006475C5">
        <w:rPr>
          <w:rFonts w:ascii="Times New Roman" w:eastAsia="Times New Roman" w:hAnsi="Times New Roman" w:cs="Times New Roman"/>
          <w:sz w:val="24"/>
          <w:szCs w:val="24"/>
        </w:rPr>
        <w:t xml:space="preserve"> руководством. </w:t>
      </w:r>
    </w:p>
    <w:p w:rsidR="00E76DA0" w:rsidRPr="006475C5" w:rsidRDefault="00E76DA0" w:rsidP="00E76DA0">
      <w:pPr>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Пространство кабинета учителя-логопеда организовано в виде центров:</w:t>
      </w:r>
    </w:p>
    <w:p w:rsidR="00E76DA0" w:rsidRPr="006475C5" w:rsidRDefault="00E76DA0" w:rsidP="00E76DA0">
      <w:pPr>
        <w:widowControl/>
        <w:numPr>
          <w:ilvl w:val="0"/>
          <w:numId w:val="5"/>
        </w:numPr>
        <w:autoSpaceDE/>
        <w:autoSpaceDN/>
        <w:adjustRightInd/>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 xml:space="preserve">Диагностика </w:t>
      </w:r>
      <w:proofErr w:type="spellStart"/>
      <w:r w:rsidRPr="006475C5">
        <w:rPr>
          <w:rFonts w:ascii="Times New Roman" w:eastAsia="Times New Roman" w:hAnsi="Times New Roman" w:cs="Times New Roman"/>
          <w:sz w:val="24"/>
          <w:szCs w:val="24"/>
        </w:rPr>
        <w:t>психоречевого</w:t>
      </w:r>
      <w:proofErr w:type="spellEnd"/>
      <w:r w:rsidRPr="006475C5">
        <w:rPr>
          <w:rFonts w:ascii="Times New Roman" w:eastAsia="Times New Roman" w:hAnsi="Times New Roman" w:cs="Times New Roman"/>
          <w:sz w:val="24"/>
          <w:szCs w:val="24"/>
        </w:rPr>
        <w:t xml:space="preserve"> развития воспитанников.</w:t>
      </w:r>
    </w:p>
    <w:p w:rsidR="00E76DA0" w:rsidRPr="006475C5" w:rsidRDefault="00E76DA0" w:rsidP="00E76DA0">
      <w:pPr>
        <w:widowControl/>
        <w:numPr>
          <w:ilvl w:val="0"/>
          <w:numId w:val="5"/>
        </w:numPr>
        <w:autoSpaceDE/>
        <w:autoSpaceDN/>
        <w:adjustRightInd/>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Развитие речевого дыхания.</w:t>
      </w:r>
    </w:p>
    <w:p w:rsidR="00E76DA0" w:rsidRPr="006475C5" w:rsidRDefault="00E76DA0" w:rsidP="00E76DA0">
      <w:pPr>
        <w:widowControl/>
        <w:numPr>
          <w:ilvl w:val="0"/>
          <w:numId w:val="5"/>
        </w:numPr>
        <w:autoSpaceDE/>
        <w:autoSpaceDN/>
        <w:adjustRightInd/>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Развитие мелкой моторики.</w:t>
      </w:r>
    </w:p>
    <w:p w:rsidR="00E76DA0" w:rsidRPr="006475C5" w:rsidRDefault="00E76DA0" w:rsidP="00E76DA0">
      <w:pPr>
        <w:widowControl/>
        <w:numPr>
          <w:ilvl w:val="0"/>
          <w:numId w:val="5"/>
        </w:numPr>
        <w:autoSpaceDE/>
        <w:autoSpaceDN/>
        <w:adjustRightInd/>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Центр развития фонематического слуха.</w:t>
      </w:r>
    </w:p>
    <w:p w:rsidR="00E76DA0" w:rsidRPr="006475C5" w:rsidRDefault="00E76DA0" w:rsidP="00E76DA0">
      <w:pPr>
        <w:widowControl/>
        <w:numPr>
          <w:ilvl w:val="0"/>
          <w:numId w:val="5"/>
        </w:numPr>
        <w:autoSpaceDE/>
        <w:autoSpaceDN/>
        <w:adjustRightInd/>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Развитие артикуляционной моторики, постановки, автоматизации и дифференциации звуков.</w:t>
      </w:r>
    </w:p>
    <w:p w:rsidR="00E76DA0" w:rsidRPr="006475C5" w:rsidRDefault="00E76DA0" w:rsidP="00E76DA0">
      <w:pPr>
        <w:widowControl/>
        <w:numPr>
          <w:ilvl w:val="0"/>
          <w:numId w:val="5"/>
        </w:numPr>
        <w:autoSpaceDE/>
        <w:autoSpaceDN/>
        <w:adjustRightInd/>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Развитие слоговой структуры слова.</w:t>
      </w:r>
    </w:p>
    <w:p w:rsidR="00E76DA0" w:rsidRPr="006475C5" w:rsidRDefault="00E76DA0" w:rsidP="00E76DA0">
      <w:pPr>
        <w:widowControl/>
        <w:numPr>
          <w:ilvl w:val="0"/>
          <w:numId w:val="5"/>
        </w:numPr>
        <w:autoSpaceDE/>
        <w:autoSpaceDN/>
        <w:adjustRightInd/>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 xml:space="preserve">Центр развития связной речи. </w:t>
      </w:r>
    </w:p>
    <w:p w:rsidR="00E76DA0" w:rsidRPr="006475C5" w:rsidRDefault="00E76DA0" w:rsidP="00E76DA0">
      <w:pPr>
        <w:widowControl/>
        <w:numPr>
          <w:ilvl w:val="0"/>
          <w:numId w:val="5"/>
        </w:numPr>
        <w:autoSpaceDE/>
        <w:autoSpaceDN/>
        <w:adjustRightInd/>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lastRenderedPageBreak/>
        <w:t>Коррекция лексико-грамматического строя речи.</w:t>
      </w:r>
    </w:p>
    <w:p w:rsidR="00E76DA0" w:rsidRPr="006475C5" w:rsidRDefault="00E76DA0" w:rsidP="00E76DA0">
      <w:pPr>
        <w:widowControl/>
        <w:numPr>
          <w:ilvl w:val="0"/>
          <w:numId w:val="5"/>
        </w:numPr>
        <w:autoSpaceDE/>
        <w:autoSpaceDN/>
        <w:adjustRightInd/>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Развитие связной речи.</w:t>
      </w:r>
    </w:p>
    <w:p w:rsidR="00E76DA0" w:rsidRPr="006475C5" w:rsidRDefault="00E76DA0" w:rsidP="00E76DA0">
      <w:pPr>
        <w:widowControl/>
        <w:numPr>
          <w:ilvl w:val="0"/>
          <w:numId w:val="5"/>
        </w:numPr>
        <w:autoSpaceDE/>
        <w:autoSpaceDN/>
        <w:adjustRightInd/>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Подготовка к обучению грамоте.</w:t>
      </w:r>
    </w:p>
    <w:p w:rsidR="00E76DA0" w:rsidRPr="006475C5" w:rsidRDefault="00E76DA0" w:rsidP="00E76DA0">
      <w:pPr>
        <w:widowControl/>
        <w:numPr>
          <w:ilvl w:val="0"/>
          <w:numId w:val="5"/>
        </w:numPr>
        <w:autoSpaceDE/>
        <w:autoSpaceDN/>
        <w:adjustRightInd/>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Развитие психических процессов.</w:t>
      </w:r>
    </w:p>
    <w:p w:rsidR="00E76DA0" w:rsidRPr="006475C5" w:rsidRDefault="00E76DA0" w:rsidP="00E76DA0">
      <w:pPr>
        <w:widowControl/>
        <w:numPr>
          <w:ilvl w:val="0"/>
          <w:numId w:val="5"/>
        </w:numPr>
        <w:autoSpaceDE/>
        <w:autoSpaceDN/>
        <w:adjustRightInd/>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 xml:space="preserve"> Центр социально-коммуникативного развития и эмоциональной разгрузки.</w:t>
      </w:r>
    </w:p>
    <w:p w:rsidR="00E76DA0" w:rsidRPr="006475C5" w:rsidRDefault="00E76DA0" w:rsidP="00E76DA0">
      <w:pPr>
        <w:widowControl/>
        <w:numPr>
          <w:ilvl w:val="0"/>
          <w:numId w:val="5"/>
        </w:numPr>
        <w:autoSpaceDE/>
        <w:autoSpaceDN/>
        <w:adjustRightInd/>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 xml:space="preserve"> Методическое обеспечение коррекционного процесса.</w:t>
      </w:r>
      <w:r w:rsidR="000955AD" w:rsidRPr="006475C5">
        <w:rPr>
          <w:rFonts w:ascii="Times New Roman" w:eastAsia="Times New Roman" w:hAnsi="Times New Roman" w:cs="Times New Roman"/>
          <w:sz w:val="24"/>
          <w:szCs w:val="24"/>
        </w:rPr>
        <w:t xml:space="preserve"> (Приложение 12)</w:t>
      </w:r>
    </w:p>
    <w:p w:rsidR="00655529" w:rsidRPr="006475C5" w:rsidRDefault="00FC24B3" w:rsidP="00655529">
      <w:pPr>
        <w:rPr>
          <w:rFonts w:ascii="Times New Roman" w:hAnsi="Times New Roman" w:cs="Times New Roman"/>
          <w:sz w:val="24"/>
          <w:szCs w:val="24"/>
        </w:rPr>
      </w:pPr>
      <w:r w:rsidRPr="006475C5">
        <w:rPr>
          <w:rFonts w:ascii="Times New Roman" w:hAnsi="Times New Roman" w:cs="Times New Roman"/>
          <w:sz w:val="24"/>
          <w:szCs w:val="24"/>
        </w:rPr>
        <w:t>3.2.5.</w:t>
      </w:r>
      <w:r w:rsidR="00655529" w:rsidRPr="006475C5">
        <w:rPr>
          <w:rFonts w:ascii="Times New Roman" w:hAnsi="Times New Roman" w:cs="Times New Roman"/>
          <w:sz w:val="24"/>
          <w:szCs w:val="24"/>
        </w:rPr>
        <w:t xml:space="preserve"> ППРОС в Организации должна обеспечивать условия для эмоционального благополучия обучающихся различных нозологических групп, а также для комфортной работы педагогических работников.</w:t>
      </w:r>
    </w:p>
    <w:p w:rsidR="00655529" w:rsidRPr="006475C5" w:rsidRDefault="00FC24B3" w:rsidP="00655529">
      <w:pPr>
        <w:rPr>
          <w:rFonts w:ascii="Times New Roman" w:hAnsi="Times New Roman" w:cs="Times New Roman"/>
          <w:sz w:val="24"/>
          <w:szCs w:val="24"/>
        </w:rPr>
      </w:pPr>
      <w:r w:rsidRPr="006475C5">
        <w:rPr>
          <w:rFonts w:ascii="Times New Roman" w:hAnsi="Times New Roman" w:cs="Times New Roman"/>
          <w:sz w:val="24"/>
          <w:szCs w:val="24"/>
        </w:rPr>
        <w:t>3.3</w:t>
      </w:r>
      <w:r w:rsidR="00655529" w:rsidRPr="006475C5">
        <w:rPr>
          <w:rFonts w:ascii="Times New Roman" w:hAnsi="Times New Roman" w:cs="Times New Roman"/>
          <w:sz w:val="24"/>
          <w:szCs w:val="24"/>
        </w:rPr>
        <w:t>. Реализация Программы обеспечивается созданием в образовательной организации кадровых, финансовых, материально-технических условий.</w:t>
      </w:r>
    </w:p>
    <w:p w:rsidR="00655529" w:rsidRPr="006475C5" w:rsidRDefault="00FC24B3" w:rsidP="00655529">
      <w:pPr>
        <w:rPr>
          <w:rFonts w:ascii="Times New Roman" w:hAnsi="Times New Roman" w:cs="Times New Roman"/>
          <w:sz w:val="24"/>
          <w:szCs w:val="24"/>
        </w:rPr>
      </w:pPr>
      <w:r w:rsidRPr="006475C5">
        <w:rPr>
          <w:rFonts w:ascii="Times New Roman" w:hAnsi="Times New Roman" w:cs="Times New Roman"/>
          <w:sz w:val="24"/>
          <w:szCs w:val="24"/>
        </w:rPr>
        <w:t>3.</w:t>
      </w:r>
      <w:r w:rsidR="00655529" w:rsidRPr="006475C5">
        <w:rPr>
          <w:rFonts w:ascii="Times New Roman" w:hAnsi="Times New Roman" w:cs="Times New Roman"/>
          <w:sz w:val="24"/>
          <w:szCs w:val="24"/>
        </w:rPr>
        <w:t xml:space="preserve">3.1. </w:t>
      </w:r>
      <w:proofErr w:type="gramStart"/>
      <w:r w:rsidR="00655529" w:rsidRPr="006475C5">
        <w:rPr>
          <w:rFonts w:ascii="Times New Roman" w:hAnsi="Times New Roman" w:cs="Times New Roman"/>
          <w:sz w:val="24"/>
          <w:szCs w:val="24"/>
        </w:rPr>
        <w:t xml:space="preserve">Реализация Программы обеспечивается педагогическими, руководящими и иными работниками, имеющими профессиональную подготовку, соответствующую квалификационным требованиям,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w:t>
      </w:r>
      <w:proofErr w:type="spellStart"/>
      <w:r w:rsidR="00655529" w:rsidRPr="006475C5">
        <w:rPr>
          <w:rFonts w:ascii="Times New Roman" w:hAnsi="Times New Roman" w:cs="Times New Roman"/>
          <w:sz w:val="24"/>
          <w:szCs w:val="24"/>
        </w:rPr>
        <w:t>приказомМинистерства</w:t>
      </w:r>
      <w:proofErr w:type="spellEnd"/>
      <w:proofErr w:type="gramEnd"/>
      <w:r w:rsidR="00655529" w:rsidRPr="006475C5">
        <w:rPr>
          <w:rFonts w:ascii="Times New Roman" w:hAnsi="Times New Roman" w:cs="Times New Roman"/>
          <w:sz w:val="24"/>
          <w:szCs w:val="24"/>
        </w:rPr>
        <w:t xml:space="preserve"> </w:t>
      </w:r>
      <w:proofErr w:type="gramStart"/>
      <w:r w:rsidR="00655529" w:rsidRPr="006475C5">
        <w:rPr>
          <w:rFonts w:ascii="Times New Roman" w:hAnsi="Times New Roman" w:cs="Times New Roman"/>
          <w:sz w:val="24"/>
          <w:szCs w:val="24"/>
        </w:rPr>
        <w:t xml:space="preserve">здравоохранения и социального развития Российской Федерации от 31 мая 2011 г. № 448н (зарегистрирован Министерством юстиции Российской Федерации 1 июля 2011 г., регистрационный № 21240), в профессиональных стандартах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утвержденном приказом Министерства труда и социальной защиты Российской Федерации от 18 октября 2013 г. № 544н (зарегистрирован Министерством </w:t>
      </w:r>
      <w:proofErr w:type="spellStart"/>
      <w:r w:rsidR="00655529" w:rsidRPr="006475C5">
        <w:rPr>
          <w:rFonts w:ascii="Times New Roman" w:hAnsi="Times New Roman" w:cs="Times New Roman"/>
          <w:sz w:val="24"/>
          <w:szCs w:val="24"/>
        </w:rPr>
        <w:t>юстицииРоссийской</w:t>
      </w:r>
      <w:proofErr w:type="spellEnd"/>
      <w:r w:rsidR="00655529" w:rsidRPr="006475C5">
        <w:rPr>
          <w:rFonts w:ascii="Times New Roman" w:hAnsi="Times New Roman" w:cs="Times New Roman"/>
          <w:sz w:val="24"/>
          <w:szCs w:val="24"/>
        </w:rPr>
        <w:t xml:space="preserve"> Федерации</w:t>
      </w:r>
      <w:proofErr w:type="gramEnd"/>
      <w:r w:rsidR="00655529" w:rsidRPr="006475C5">
        <w:rPr>
          <w:rFonts w:ascii="Times New Roman" w:hAnsi="Times New Roman" w:cs="Times New Roman"/>
          <w:sz w:val="24"/>
          <w:szCs w:val="24"/>
        </w:rPr>
        <w:t xml:space="preserve"> </w:t>
      </w:r>
      <w:proofErr w:type="gramStart"/>
      <w:r w:rsidR="00655529" w:rsidRPr="006475C5">
        <w:rPr>
          <w:rFonts w:ascii="Times New Roman" w:hAnsi="Times New Roman" w:cs="Times New Roman"/>
          <w:sz w:val="24"/>
          <w:szCs w:val="24"/>
        </w:rPr>
        <w:t xml:space="preserve">6 декабря 2013 г., регистрационный № 30550) с изменениями, внесенными приказами Министерства труда и социальной защиты Российской Федерации от 5 августа 2016 г. № 422н (зарегистрирован Министерством юстиции Российской Федерации 23 августа 2016 г., регистрационный № 43326), "Педагог-психолог (психолог в сфере образования)", утвержденном приказом Министерства труда и социальной защиты Российской Федерации от 24 июля 2015 г. № 514н (зарегистрирован Министерством юстиции </w:t>
      </w:r>
      <w:proofErr w:type="spellStart"/>
      <w:r w:rsidR="00655529" w:rsidRPr="006475C5">
        <w:rPr>
          <w:rFonts w:ascii="Times New Roman" w:hAnsi="Times New Roman" w:cs="Times New Roman"/>
          <w:sz w:val="24"/>
          <w:szCs w:val="24"/>
        </w:rPr>
        <w:t>РоссийскойФедерации</w:t>
      </w:r>
      <w:proofErr w:type="spellEnd"/>
      <w:r w:rsidR="00655529" w:rsidRPr="006475C5">
        <w:rPr>
          <w:rFonts w:ascii="Times New Roman" w:hAnsi="Times New Roman" w:cs="Times New Roman"/>
          <w:sz w:val="24"/>
          <w:szCs w:val="24"/>
        </w:rPr>
        <w:t xml:space="preserve"> 18 августа</w:t>
      </w:r>
      <w:proofErr w:type="gramEnd"/>
      <w:r w:rsidR="00655529" w:rsidRPr="006475C5">
        <w:rPr>
          <w:rFonts w:ascii="Times New Roman" w:hAnsi="Times New Roman" w:cs="Times New Roman"/>
          <w:sz w:val="24"/>
          <w:szCs w:val="24"/>
        </w:rPr>
        <w:t xml:space="preserve"> </w:t>
      </w:r>
      <w:proofErr w:type="gramStart"/>
      <w:r w:rsidR="00655529" w:rsidRPr="006475C5">
        <w:rPr>
          <w:rFonts w:ascii="Times New Roman" w:hAnsi="Times New Roman" w:cs="Times New Roman"/>
          <w:sz w:val="24"/>
          <w:szCs w:val="24"/>
        </w:rPr>
        <w:t>2015 г., регистрационный № 38575); "Специалист в области воспитания", утвержденном приказом Министерства труда и социальной защиты Российской Федерации от 10 января 2017 г. № Юн (зарегистрирован Министерством юстиции Российской Федерации 26 января 2017 г., регистрационный № 45406);</w:t>
      </w:r>
      <w:proofErr w:type="gramEnd"/>
      <w:r w:rsidR="00655529" w:rsidRPr="006475C5">
        <w:rPr>
          <w:rFonts w:ascii="Times New Roman" w:hAnsi="Times New Roman" w:cs="Times New Roman"/>
          <w:sz w:val="24"/>
          <w:szCs w:val="24"/>
        </w:rPr>
        <w:t xml:space="preserve"> "Ассистент (помощник) по оказанию технической помощи инвалидам и лицам с ограниченными возможностями здоровья", утвержденном приказом Министерства труда и социальной защиты Российской Федерации от 12 апреля 2017 г. № 351н (зарегистрирован Министерством юстиции Российской Федерации 4 мая 2017 г., регистрационный № 46612).</w:t>
      </w:r>
    </w:p>
    <w:p w:rsidR="00655529" w:rsidRPr="006475C5" w:rsidRDefault="00FC24B3" w:rsidP="00655529">
      <w:pPr>
        <w:rPr>
          <w:rFonts w:ascii="Times New Roman" w:hAnsi="Times New Roman" w:cs="Times New Roman"/>
          <w:sz w:val="24"/>
          <w:szCs w:val="24"/>
        </w:rPr>
      </w:pPr>
      <w:r w:rsidRPr="006475C5">
        <w:rPr>
          <w:rFonts w:ascii="Times New Roman" w:hAnsi="Times New Roman" w:cs="Times New Roman"/>
          <w:sz w:val="24"/>
          <w:szCs w:val="24"/>
        </w:rPr>
        <w:t>3.3</w:t>
      </w:r>
      <w:r w:rsidR="00655529" w:rsidRPr="006475C5">
        <w:rPr>
          <w:rFonts w:ascii="Times New Roman" w:hAnsi="Times New Roman" w:cs="Times New Roman"/>
          <w:sz w:val="24"/>
          <w:szCs w:val="24"/>
        </w:rPr>
        <w:t xml:space="preserve">.2. В объем финансового обеспечения реализации Программы включаются затраты на оплату труда педагогических работников с учетом специальных условий получения образования обучающимися с нарушениями слуха (глухих, слабослышащих и позднооглохших, перенесших операцию по </w:t>
      </w:r>
      <w:proofErr w:type="spellStart"/>
      <w:r w:rsidR="00655529" w:rsidRPr="006475C5">
        <w:rPr>
          <w:rFonts w:ascii="Times New Roman" w:hAnsi="Times New Roman" w:cs="Times New Roman"/>
          <w:sz w:val="24"/>
          <w:szCs w:val="24"/>
        </w:rPr>
        <w:t>кохлеарной</w:t>
      </w:r>
      <w:proofErr w:type="spellEnd"/>
      <w:r w:rsidR="00655529" w:rsidRPr="006475C5">
        <w:rPr>
          <w:rFonts w:ascii="Times New Roman" w:hAnsi="Times New Roman" w:cs="Times New Roman"/>
          <w:sz w:val="24"/>
          <w:szCs w:val="24"/>
        </w:rPr>
        <w:t xml:space="preserve"> имплантации); нарушениями зрения (слепых, слабовидящих, с </w:t>
      </w:r>
      <w:proofErr w:type="spellStart"/>
      <w:r w:rsidR="00655529" w:rsidRPr="006475C5">
        <w:rPr>
          <w:rFonts w:ascii="Times New Roman" w:hAnsi="Times New Roman" w:cs="Times New Roman"/>
          <w:sz w:val="24"/>
          <w:szCs w:val="24"/>
        </w:rPr>
        <w:t>амблиопией</w:t>
      </w:r>
      <w:proofErr w:type="spellEnd"/>
      <w:r w:rsidR="00655529" w:rsidRPr="006475C5">
        <w:rPr>
          <w:rFonts w:ascii="Times New Roman" w:hAnsi="Times New Roman" w:cs="Times New Roman"/>
          <w:sz w:val="24"/>
          <w:szCs w:val="24"/>
        </w:rPr>
        <w:t xml:space="preserve"> и косоглазием); ТНР; НОДА; ЗПР; РАС; </w:t>
      </w:r>
      <w:proofErr w:type="gramStart"/>
      <w:r w:rsidR="00655529" w:rsidRPr="006475C5">
        <w:rPr>
          <w:rFonts w:ascii="Times New Roman" w:hAnsi="Times New Roman" w:cs="Times New Roman"/>
          <w:sz w:val="24"/>
          <w:szCs w:val="24"/>
        </w:rPr>
        <w:t>умственной отсталостью (интеллектуальными нарушениями), ТМНР (части 2, 3 статьи 99 Федерального закона от 29 декабря 2012 г. № 273-ФЗ "Об образовании в Российской Федерации" (Собрание законодательства Российской Федерации, 2012, № 59, ст. 7598; 2022, № 29, ст. 5262).</w:t>
      </w:r>
      <w:proofErr w:type="gramEnd"/>
    </w:p>
    <w:p w:rsidR="00655529" w:rsidRPr="006475C5" w:rsidRDefault="00FC24B3" w:rsidP="00655529">
      <w:pPr>
        <w:rPr>
          <w:rFonts w:ascii="Times New Roman" w:hAnsi="Times New Roman" w:cs="Times New Roman"/>
          <w:sz w:val="24"/>
          <w:szCs w:val="24"/>
        </w:rPr>
      </w:pPr>
      <w:r w:rsidRPr="006475C5">
        <w:rPr>
          <w:rFonts w:ascii="Times New Roman" w:hAnsi="Times New Roman" w:cs="Times New Roman"/>
          <w:sz w:val="24"/>
          <w:szCs w:val="24"/>
        </w:rPr>
        <w:t>3.</w:t>
      </w:r>
      <w:r w:rsidR="00655529" w:rsidRPr="006475C5">
        <w:rPr>
          <w:rFonts w:ascii="Times New Roman" w:hAnsi="Times New Roman" w:cs="Times New Roman"/>
          <w:sz w:val="24"/>
          <w:szCs w:val="24"/>
        </w:rPr>
        <w:t xml:space="preserve">3.3. </w:t>
      </w:r>
      <w:proofErr w:type="gramStart"/>
      <w:r w:rsidR="00655529" w:rsidRPr="006475C5">
        <w:rPr>
          <w:rFonts w:ascii="Times New Roman" w:hAnsi="Times New Roman" w:cs="Times New Roman"/>
          <w:sz w:val="24"/>
          <w:szCs w:val="24"/>
        </w:rPr>
        <w:t xml:space="preserve">Материально-технические условия реализации ФАОП для обучающихся с ОВЗ должны обеспечивать возможность достижения обучающимися в установленных </w:t>
      </w:r>
      <w:r w:rsidR="00655529" w:rsidRPr="006475C5">
        <w:rPr>
          <w:rFonts w:ascii="Times New Roman" w:hAnsi="Times New Roman" w:cs="Times New Roman"/>
          <w:sz w:val="24"/>
          <w:szCs w:val="24"/>
        </w:rPr>
        <w:lastRenderedPageBreak/>
        <w:t>Стандартом результатов освоения основной образовательной программы дошкольного образования.</w:t>
      </w:r>
      <w:proofErr w:type="gramEnd"/>
    </w:p>
    <w:p w:rsidR="00E76DA0" w:rsidRPr="006475C5" w:rsidRDefault="00E76DA0" w:rsidP="00655529">
      <w:pPr>
        <w:rPr>
          <w:rFonts w:ascii="Times New Roman" w:hAnsi="Times New Roman" w:cs="Times New Roman"/>
          <w:sz w:val="24"/>
          <w:szCs w:val="24"/>
        </w:rPr>
      </w:pPr>
    </w:p>
    <w:p w:rsidR="006475C5" w:rsidRPr="006475C5" w:rsidRDefault="006475C5" w:rsidP="00655529">
      <w:pPr>
        <w:rPr>
          <w:rFonts w:ascii="Times New Roman" w:hAnsi="Times New Roman" w:cs="Times New Roman"/>
          <w:sz w:val="24"/>
          <w:szCs w:val="24"/>
        </w:rPr>
      </w:pPr>
    </w:p>
    <w:p w:rsidR="006475C5" w:rsidRPr="006475C5" w:rsidRDefault="006475C5" w:rsidP="00655529">
      <w:pPr>
        <w:rPr>
          <w:rFonts w:ascii="Times New Roman" w:hAnsi="Times New Roman" w:cs="Times New Roman"/>
          <w:sz w:val="24"/>
          <w:szCs w:val="24"/>
        </w:rPr>
      </w:pPr>
    </w:p>
    <w:p w:rsidR="00F67B9E" w:rsidRPr="006475C5" w:rsidRDefault="00F67B9E" w:rsidP="00655529">
      <w:pPr>
        <w:rPr>
          <w:rFonts w:ascii="Times New Roman" w:hAnsi="Times New Roman" w:cs="Times New Roman"/>
          <w:color w:val="FF0000"/>
          <w:sz w:val="24"/>
          <w:szCs w:val="24"/>
        </w:rPr>
      </w:pPr>
    </w:p>
    <w:p w:rsidR="000955AD" w:rsidRPr="006475C5" w:rsidRDefault="000955AD" w:rsidP="00655529">
      <w:pPr>
        <w:rPr>
          <w:rFonts w:ascii="Times New Roman" w:hAnsi="Times New Roman" w:cs="Times New Roman"/>
          <w:sz w:val="24"/>
          <w:szCs w:val="24"/>
        </w:rPr>
      </w:pPr>
    </w:p>
    <w:p w:rsidR="000955AD" w:rsidRPr="006475C5" w:rsidRDefault="000955AD" w:rsidP="00655529">
      <w:pPr>
        <w:rPr>
          <w:rFonts w:ascii="Times New Roman" w:hAnsi="Times New Roman" w:cs="Times New Roman"/>
          <w:sz w:val="24"/>
          <w:szCs w:val="24"/>
        </w:rPr>
      </w:pPr>
    </w:p>
    <w:sectPr w:rsidR="000955AD" w:rsidRPr="006475C5" w:rsidSect="00194B2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55D6" w:rsidRDefault="00C755D6" w:rsidP="007F3F1B">
      <w:r>
        <w:separator/>
      </w:r>
    </w:p>
  </w:endnote>
  <w:endnote w:type="continuationSeparator" w:id="0">
    <w:p w:rsidR="00C755D6" w:rsidRDefault="00C755D6" w:rsidP="007F3F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55D6" w:rsidRDefault="00C755D6" w:rsidP="007F3F1B">
      <w:r>
        <w:separator/>
      </w:r>
    </w:p>
  </w:footnote>
  <w:footnote w:type="continuationSeparator" w:id="0">
    <w:p w:rsidR="00C755D6" w:rsidRDefault="00C755D6" w:rsidP="007F3F1B">
      <w:r>
        <w:continuationSeparator/>
      </w:r>
    </w:p>
  </w:footnote>
  <w:footnote w:id="1">
    <w:p w:rsidR="00FE2032" w:rsidRPr="008C24F8" w:rsidRDefault="00FE2032" w:rsidP="00FE2032">
      <w:pPr>
        <w:pStyle w:val="a7"/>
        <w:rPr>
          <w:sz w:val="24"/>
          <w:szCs w:val="24"/>
        </w:rPr>
      </w:pPr>
      <w:r w:rsidRPr="008C24F8">
        <w:rPr>
          <w:rStyle w:val="aa"/>
          <w:rFonts w:ascii="Times New Roman" w:hAnsi="Times New Roman" w:cs="Times New Roman"/>
          <w:sz w:val="24"/>
          <w:szCs w:val="24"/>
        </w:rPr>
        <w:footnoteRef/>
      </w:r>
      <w:r w:rsidRPr="008C24F8">
        <w:rPr>
          <w:rFonts w:ascii="Times New Roman" w:eastAsia="Times New Roman" w:hAnsi="Times New Roman" w:cs="Times New Roman"/>
          <w:iCs/>
          <w:sz w:val="24"/>
          <w:szCs w:val="24"/>
        </w:rPr>
        <w:t>Левина Р. Е. Основы теории и практики логопедии. — М.: Просвещение, 1968.</w:t>
      </w:r>
    </w:p>
  </w:footnote>
  <w:footnote w:id="2">
    <w:p w:rsidR="007F3F1B" w:rsidRPr="008C24F8" w:rsidRDefault="007F3F1B" w:rsidP="007F3F1B">
      <w:pPr>
        <w:pStyle w:val="a7"/>
        <w:rPr>
          <w:sz w:val="24"/>
          <w:szCs w:val="24"/>
        </w:rPr>
      </w:pPr>
      <w:r w:rsidRPr="008C24F8">
        <w:rPr>
          <w:rStyle w:val="aa"/>
          <w:sz w:val="24"/>
          <w:szCs w:val="24"/>
        </w:rPr>
        <w:footnoteRef/>
      </w:r>
      <w:r w:rsidRPr="008C24F8">
        <w:rPr>
          <w:rFonts w:ascii="Times New Roman" w:eastAsia="Times New Roman" w:hAnsi="Times New Roman" w:cs="Times New Roman"/>
          <w:iCs/>
          <w:color w:val="4A4944"/>
          <w:sz w:val="24"/>
          <w:szCs w:val="24"/>
        </w:rPr>
        <w:t>Левина Р. Е. Основы теории и практики логопедии. — М.: Просвещение,1968.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F57C2"/>
    <w:multiLevelType w:val="hybridMultilevel"/>
    <w:tmpl w:val="4FD646E2"/>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nsid w:val="09774D77"/>
    <w:multiLevelType w:val="hybridMultilevel"/>
    <w:tmpl w:val="2A6CB5AE"/>
    <w:lvl w:ilvl="0" w:tplc="0A2EED2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A8F43C8"/>
    <w:multiLevelType w:val="hybridMultilevel"/>
    <w:tmpl w:val="0106994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0B7945EA"/>
    <w:multiLevelType w:val="hybridMultilevel"/>
    <w:tmpl w:val="C4FEE27A"/>
    <w:lvl w:ilvl="0" w:tplc="04190001">
      <w:start w:val="1"/>
      <w:numFmt w:val="bullet"/>
      <w:lvlText w:val=""/>
      <w:lvlJc w:val="left"/>
      <w:pPr>
        <w:tabs>
          <w:tab w:val="num" w:pos="1146"/>
        </w:tabs>
        <w:ind w:left="1146" w:hanging="360"/>
      </w:pPr>
      <w:rPr>
        <w:rFonts w:ascii="Symbol" w:hAnsi="Symbol" w:hint="default"/>
      </w:rPr>
    </w:lvl>
    <w:lvl w:ilvl="1" w:tplc="04190003">
      <w:start w:val="1"/>
      <w:numFmt w:val="bullet"/>
      <w:lvlText w:val="o"/>
      <w:lvlJc w:val="left"/>
      <w:pPr>
        <w:ind w:left="1866" w:hanging="360"/>
      </w:pPr>
      <w:rPr>
        <w:rFonts w:ascii="Courier New" w:hAnsi="Courier New" w:cs="Times New Roman"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cs="Times New Roman"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cs="Times New Roman" w:hint="default"/>
      </w:rPr>
    </w:lvl>
    <w:lvl w:ilvl="8" w:tplc="04190005">
      <w:start w:val="1"/>
      <w:numFmt w:val="bullet"/>
      <w:lvlText w:val=""/>
      <w:lvlJc w:val="left"/>
      <w:pPr>
        <w:ind w:left="6906" w:hanging="360"/>
      </w:pPr>
      <w:rPr>
        <w:rFonts w:ascii="Wingdings" w:hAnsi="Wingdings" w:hint="default"/>
      </w:rPr>
    </w:lvl>
  </w:abstractNum>
  <w:abstractNum w:abstractNumId="4">
    <w:nsid w:val="42EB69B7"/>
    <w:multiLevelType w:val="hybridMultilevel"/>
    <w:tmpl w:val="C1B2579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4CF81D51"/>
    <w:multiLevelType w:val="hybridMultilevel"/>
    <w:tmpl w:val="C2B41A04"/>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6">
    <w:nsid w:val="664B28CC"/>
    <w:multiLevelType w:val="hybridMultilevel"/>
    <w:tmpl w:val="85A0EC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73486360"/>
    <w:multiLevelType w:val="hybridMultilevel"/>
    <w:tmpl w:val="6A1E836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2"/>
  </w:num>
  <w:num w:numId="4">
    <w:abstractNumId w:val="3"/>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6"/>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345AF9"/>
    <w:rsid w:val="00013492"/>
    <w:rsid w:val="00024756"/>
    <w:rsid w:val="00056E2B"/>
    <w:rsid w:val="00085474"/>
    <w:rsid w:val="000955AD"/>
    <w:rsid w:val="000C3C5C"/>
    <w:rsid w:val="00190DB4"/>
    <w:rsid w:val="00194B28"/>
    <w:rsid w:val="00244689"/>
    <w:rsid w:val="002F29EA"/>
    <w:rsid w:val="003305B8"/>
    <w:rsid w:val="00345AF9"/>
    <w:rsid w:val="00632219"/>
    <w:rsid w:val="006475C5"/>
    <w:rsid w:val="00655529"/>
    <w:rsid w:val="007243C7"/>
    <w:rsid w:val="007302E7"/>
    <w:rsid w:val="0075173B"/>
    <w:rsid w:val="00762DB5"/>
    <w:rsid w:val="007F3F1B"/>
    <w:rsid w:val="008F5DF8"/>
    <w:rsid w:val="00B65366"/>
    <w:rsid w:val="00C755D6"/>
    <w:rsid w:val="00CD46FB"/>
    <w:rsid w:val="00D66B48"/>
    <w:rsid w:val="00DB0C45"/>
    <w:rsid w:val="00E16858"/>
    <w:rsid w:val="00E76DA0"/>
    <w:rsid w:val="00E93424"/>
    <w:rsid w:val="00F11572"/>
    <w:rsid w:val="00F322E7"/>
    <w:rsid w:val="00F67B9E"/>
    <w:rsid w:val="00FA4360"/>
    <w:rsid w:val="00FC24B3"/>
    <w:rsid w:val="00FE20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3492"/>
    <w:pPr>
      <w:widowControl w:val="0"/>
      <w:autoSpaceDE w:val="0"/>
      <w:autoSpaceDN w:val="0"/>
      <w:adjustRightInd w:val="0"/>
      <w:spacing w:after="0" w:line="240" w:lineRule="auto"/>
      <w:ind w:firstLine="720"/>
      <w:jc w:val="both"/>
    </w:pPr>
    <w:rPr>
      <w:rFonts w:ascii="Arial" w:eastAsiaTheme="minorEastAsia" w:hAnsi="Arial" w:cs="Arial"/>
      <w:sz w:val="20"/>
      <w:szCs w:val="20"/>
      <w:lang w:eastAsia="ru-RU"/>
    </w:rPr>
  </w:style>
  <w:style w:type="paragraph" w:styleId="1">
    <w:name w:val="heading 1"/>
    <w:basedOn w:val="a"/>
    <w:next w:val="a"/>
    <w:link w:val="10"/>
    <w:uiPriority w:val="99"/>
    <w:qFormat/>
    <w:rsid w:val="00013492"/>
    <w:pPr>
      <w:spacing w:before="75"/>
      <w:ind w:firstLine="0"/>
      <w:jc w:val="center"/>
      <w:outlineLvl w:val="0"/>
    </w:pPr>
    <w:rPr>
      <w:b/>
      <w:bCs/>
      <w:sz w:val="24"/>
      <w:szCs w:val="24"/>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013492"/>
    <w:rPr>
      <w:rFonts w:ascii="Arial" w:eastAsiaTheme="minorEastAsia" w:hAnsi="Arial" w:cs="Arial"/>
      <w:b/>
      <w:bCs/>
      <w:sz w:val="24"/>
      <w:szCs w:val="24"/>
      <w:u w:val="single"/>
      <w:lang w:eastAsia="ru-RU"/>
    </w:rPr>
  </w:style>
  <w:style w:type="paragraph" w:customStyle="1" w:styleId="a3">
    <w:name w:val="Нормальный (таблица)"/>
    <w:basedOn w:val="a"/>
    <w:next w:val="a"/>
    <w:uiPriority w:val="99"/>
    <w:rsid w:val="00655529"/>
    <w:pPr>
      <w:ind w:firstLine="0"/>
    </w:pPr>
  </w:style>
  <w:style w:type="paragraph" w:customStyle="1" w:styleId="a4">
    <w:name w:val="Центрированный (таблица)"/>
    <w:basedOn w:val="a3"/>
    <w:next w:val="a"/>
    <w:uiPriority w:val="99"/>
    <w:rsid w:val="00655529"/>
    <w:pPr>
      <w:jc w:val="center"/>
    </w:pPr>
  </w:style>
  <w:style w:type="paragraph" w:customStyle="1" w:styleId="OEM">
    <w:name w:val="Нормальный (OEM)"/>
    <w:basedOn w:val="a"/>
    <w:next w:val="a"/>
    <w:uiPriority w:val="99"/>
    <w:rsid w:val="00655529"/>
    <w:pPr>
      <w:ind w:firstLine="0"/>
      <w:jc w:val="left"/>
    </w:pPr>
    <w:rPr>
      <w:rFonts w:ascii="Courier New" w:hAnsi="Courier New" w:cs="Courier New"/>
    </w:rPr>
  </w:style>
  <w:style w:type="paragraph" w:customStyle="1" w:styleId="a5">
    <w:name w:val="Сноска"/>
    <w:basedOn w:val="a"/>
    <w:next w:val="a"/>
    <w:uiPriority w:val="99"/>
    <w:rsid w:val="00655529"/>
    <w:rPr>
      <w:sz w:val="16"/>
      <w:szCs w:val="16"/>
    </w:rPr>
  </w:style>
  <w:style w:type="table" w:styleId="a6">
    <w:name w:val="Table Grid"/>
    <w:basedOn w:val="a1"/>
    <w:uiPriority w:val="59"/>
    <w:rsid w:val="00DB0C45"/>
    <w:pPr>
      <w:spacing w:after="0" w:line="240" w:lineRule="auto"/>
    </w:pPr>
    <w:rPr>
      <w:rFonts w:ascii="Times New Roman" w:hAnsi="Times New Roman" w:cs="Times New Roman"/>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7">
    <w:name w:val="footnote text"/>
    <w:basedOn w:val="a"/>
    <w:link w:val="a8"/>
    <w:uiPriority w:val="99"/>
    <w:semiHidden/>
    <w:unhideWhenUsed/>
    <w:rsid w:val="007F3F1B"/>
    <w:pPr>
      <w:widowControl/>
      <w:autoSpaceDE/>
      <w:autoSpaceDN/>
      <w:adjustRightInd/>
      <w:ind w:firstLine="0"/>
      <w:jc w:val="left"/>
    </w:pPr>
    <w:rPr>
      <w:rFonts w:asciiTheme="minorHAnsi" w:eastAsiaTheme="minorHAnsi" w:hAnsiTheme="minorHAnsi" w:cstheme="minorBidi"/>
      <w:lang w:eastAsia="en-US"/>
    </w:rPr>
  </w:style>
  <w:style w:type="character" w:customStyle="1" w:styleId="a8">
    <w:name w:val="Текст сноски Знак"/>
    <w:basedOn w:val="a0"/>
    <w:link w:val="a7"/>
    <w:uiPriority w:val="99"/>
    <w:semiHidden/>
    <w:rsid w:val="007F3F1B"/>
    <w:rPr>
      <w:sz w:val="20"/>
      <w:szCs w:val="20"/>
    </w:rPr>
  </w:style>
  <w:style w:type="paragraph" w:styleId="a9">
    <w:name w:val="List Paragraph"/>
    <w:basedOn w:val="a"/>
    <w:uiPriority w:val="99"/>
    <w:qFormat/>
    <w:rsid w:val="007F3F1B"/>
    <w:pPr>
      <w:widowControl/>
      <w:autoSpaceDE/>
      <w:autoSpaceDN/>
      <w:adjustRightInd/>
      <w:spacing w:after="200" w:line="276" w:lineRule="auto"/>
      <w:ind w:left="720" w:firstLine="0"/>
      <w:contextualSpacing/>
      <w:jc w:val="left"/>
    </w:pPr>
    <w:rPr>
      <w:rFonts w:asciiTheme="minorHAnsi" w:eastAsiaTheme="minorHAnsi" w:hAnsiTheme="minorHAnsi" w:cstheme="minorBidi"/>
      <w:sz w:val="22"/>
      <w:szCs w:val="22"/>
      <w:lang w:eastAsia="en-US"/>
    </w:rPr>
  </w:style>
  <w:style w:type="character" w:styleId="aa">
    <w:name w:val="footnote reference"/>
    <w:basedOn w:val="a0"/>
    <w:semiHidden/>
    <w:unhideWhenUsed/>
    <w:rsid w:val="007F3F1B"/>
    <w:rPr>
      <w:vertAlign w:val="superscript"/>
    </w:rPr>
  </w:style>
  <w:style w:type="paragraph" w:styleId="ab">
    <w:name w:val="Balloon Text"/>
    <w:basedOn w:val="a"/>
    <w:link w:val="ac"/>
    <w:uiPriority w:val="99"/>
    <w:semiHidden/>
    <w:unhideWhenUsed/>
    <w:rsid w:val="00CD46FB"/>
    <w:rPr>
      <w:rFonts w:ascii="Tahoma" w:hAnsi="Tahoma" w:cs="Tahoma"/>
      <w:sz w:val="16"/>
      <w:szCs w:val="16"/>
    </w:rPr>
  </w:style>
  <w:style w:type="character" w:customStyle="1" w:styleId="ac">
    <w:name w:val="Текст выноски Знак"/>
    <w:basedOn w:val="a0"/>
    <w:link w:val="ab"/>
    <w:uiPriority w:val="99"/>
    <w:semiHidden/>
    <w:rsid w:val="00CD46FB"/>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EFC6AA-4A05-4501-811A-F900FD898E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1</Pages>
  <Words>12613</Words>
  <Characters>71896</Characters>
  <Application>Microsoft Office Word</Application>
  <DocSecurity>0</DocSecurity>
  <Lines>599</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В. Илюхина</dc:creator>
  <cp:keywords/>
  <dc:description/>
  <cp:lastModifiedBy>DS102-PC</cp:lastModifiedBy>
  <cp:revision>17</cp:revision>
  <dcterms:created xsi:type="dcterms:W3CDTF">2023-05-10T12:06:00Z</dcterms:created>
  <dcterms:modified xsi:type="dcterms:W3CDTF">2024-05-30T14:44:00Z</dcterms:modified>
</cp:coreProperties>
</file>